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B03AF" w14:textId="77777777" w:rsidR="00191C63" w:rsidRDefault="00191C63" w:rsidP="0004088C">
      <w:pPr>
        <w:spacing w:line="0" w:lineRule="atLeast"/>
        <w:ind w:left="284" w:firstLine="210"/>
        <w:jc w:val="center"/>
        <w:rPr>
          <w:rFonts w:hAnsi="ＭＳ 明朝"/>
          <w:b/>
          <w:sz w:val="32"/>
          <w:szCs w:val="32"/>
        </w:rPr>
      </w:pPr>
    </w:p>
    <w:p w14:paraId="59122381" w14:textId="0FF889AA" w:rsidR="00B872AE" w:rsidRPr="005A7F24" w:rsidRDefault="0004088C" w:rsidP="0004088C">
      <w:pPr>
        <w:spacing w:line="360" w:lineRule="auto"/>
        <w:ind w:left="284" w:firstLine="210"/>
        <w:jc w:val="center"/>
        <w:rPr>
          <w:rFonts w:asciiTheme="minorEastAsia" w:eastAsiaTheme="minorEastAsia" w:hAnsiTheme="minorEastAsia"/>
          <w:b/>
          <w:color w:val="000000" w:themeColor="text1"/>
          <w:sz w:val="32"/>
          <w:szCs w:val="32"/>
        </w:rPr>
      </w:pPr>
      <w:r w:rsidRPr="005A7F24">
        <w:rPr>
          <w:rFonts w:asciiTheme="minorEastAsia" w:eastAsiaTheme="minorEastAsia" w:hAnsiTheme="minorEastAsia" w:hint="eastAsia"/>
          <w:b/>
          <w:color w:val="000000" w:themeColor="text1"/>
          <w:sz w:val="32"/>
          <w:szCs w:val="32"/>
        </w:rPr>
        <w:t>当</w:t>
      </w:r>
      <w:r w:rsidR="00B152A8" w:rsidRPr="005A7F24">
        <w:rPr>
          <w:rFonts w:asciiTheme="minorEastAsia" w:eastAsiaTheme="minorEastAsia" w:hAnsiTheme="minorEastAsia" w:hint="eastAsia"/>
          <w:b/>
          <w:color w:val="000000" w:themeColor="text1"/>
          <w:sz w:val="32"/>
          <w:szCs w:val="32"/>
        </w:rPr>
        <w:t>院</w:t>
      </w:r>
      <w:r w:rsidRPr="005A7F24">
        <w:rPr>
          <w:rFonts w:asciiTheme="minorEastAsia" w:eastAsiaTheme="minorEastAsia" w:hAnsiTheme="minorEastAsia" w:hint="eastAsia"/>
          <w:b/>
          <w:color w:val="000000" w:themeColor="text1"/>
          <w:sz w:val="32"/>
          <w:szCs w:val="32"/>
        </w:rPr>
        <w:t>において</w:t>
      </w:r>
      <w:r w:rsidR="005A7F24" w:rsidRPr="005A7F24">
        <w:rPr>
          <w:rFonts w:asciiTheme="minorEastAsia" w:eastAsiaTheme="minorEastAsia" w:hAnsiTheme="minorEastAsia" w:hint="eastAsia"/>
          <w:b/>
          <w:color w:val="000000" w:themeColor="text1"/>
          <w:sz w:val="32"/>
          <w:szCs w:val="32"/>
        </w:rPr>
        <w:t>慢性硬膜下血腫</w:t>
      </w:r>
      <w:r w:rsidR="005A7F24">
        <w:rPr>
          <w:rFonts w:asciiTheme="minorEastAsia" w:eastAsiaTheme="minorEastAsia" w:hAnsiTheme="minorEastAsia" w:hint="eastAsia"/>
          <w:b/>
          <w:color w:val="000000" w:themeColor="text1"/>
          <w:sz w:val="32"/>
          <w:szCs w:val="32"/>
        </w:rPr>
        <w:t>に対する血管内</w:t>
      </w:r>
      <w:r w:rsidRPr="005A7F24">
        <w:rPr>
          <w:rFonts w:asciiTheme="minorEastAsia" w:eastAsiaTheme="minorEastAsia" w:hAnsiTheme="minorEastAsia" w:hint="eastAsia"/>
          <w:b/>
          <w:color w:val="000000" w:themeColor="text1"/>
          <w:sz w:val="32"/>
          <w:szCs w:val="32"/>
        </w:rPr>
        <w:t>治療を受けられた方</w:t>
      </w:r>
      <w:r w:rsidR="007E025C" w:rsidRPr="005A7F24">
        <w:rPr>
          <w:rFonts w:asciiTheme="minorEastAsia" w:eastAsiaTheme="minorEastAsia" w:hAnsiTheme="minorEastAsia" w:hint="eastAsia"/>
          <w:b/>
          <w:color w:val="000000" w:themeColor="text1"/>
          <w:sz w:val="32"/>
          <w:szCs w:val="32"/>
        </w:rPr>
        <w:t>およびそのご家族の方</w:t>
      </w:r>
      <w:r w:rsidRPr="005A7F24">
        <w:rPr>
          <w:rFonts w:asciiTheme="minorEastAsia" w:eastAsiaTheme="minorEastAsia" w:hAnsiTheme="minorEastAsia" w:hint="eastAsia"/>
          <w:b/>
          <w:color w:val="000000" w:themeColor="text1"/>
          <w:sz w:val="32"/>
          <w:szCs w:val="32"/>
        </w:rPr>
        <w:t>へ</w:t>
      </w:r>
    </w:p>
    <w:p w14:paraId="0420D39C" w14:textId="5E9B1033" w:rsidR="00F320ED" w:rsidRPr="00B872AE" w:rsidRDefault="0004088C" w:rsidP="0004088C">
      <w:pPr>
        <w:spacing w:line="360" w:lineRule="auto"/>
        <w:ind w:left="284" w:firstLine="210"/>
        <w:jc w:val="center"/>
        <w:rPr>
          <w:rFonts w:asciiTheme="minorEastAsia" w:eastAsiaTheme="minorEastAsia" w:hAnsiTheme="minorEastAsia"/>
          <w:b/>
          <w:sz w:val="24"/>
          <w:szCs w:val="24"/>
        </w:rPr>
      </w:pPr>
      <w:r w:rsidRPr="00E25EEC">
        <w:rPr>
          <w:rFonts w:asciiTheme="minorEastAsia" w:eastAsiaTheme="minorEastAsia" w:hAnsiTheme="minorEastAsia" w:hint="eastAsia"/>
          <w:b/>
          <w:color w:val="000000" w:themeColor="text1"/>
          <w:sz w:val="24"/>
          <w:szCs w:val="24"/>
        </w:rPr>
        <w:t>―</w:t>
      </w:r>
      <w:r w:rsidR="00F320ED" w:rsidRPr="00E25EEC">
        <w:rPr>
          <w:rFonts w:asciiTheme="minorEastAsia" w:eastAsiaTheme="minorEastAsia" w:hAnsiTheme="minorEastAsia" w:hint="eastAsia"/>
          <w:b/>
          <w:color w:val="000000" w:themeColor="text1"/>
          <w:sz w:val="24"/>
          <w:szCs w:val="24"/>
        </w:rPr>
        <w:t>「</w:t>
      </w:r>
      <w:r w:rsidR="005A7F24" w:rsidRPr="00E25EEC">
        <w:rPr>
          <w:rFonts w:asciiTheme="minorEastAsia" w:eastAsiaTheme="minorEastAsia" w:hAnsiTheme="minorEastAsia" w:hint="eastAsia"/>
          <w:b/>
          <w:color w:val="000000" w:themeColor="text1"/>
          <w:sz w:val="24"/>
          <w:szCs w:val="24"/>
        </w:rPr>
        <w:t>再発・難治性慢性硬膜下血腫に対する中硬膜動脈塞栓術の有効性と安全性の検討</w:t>
      </w:r>
      <w:r w:rsidR="00F320ED" w:rsidRPr="00E25EEC">
        <w:rPr>
          <w:rFonts w:asciiTheme="minorEastAsia" w:eastAsiaTheme="minorEastAsia" w:hAnsiTheme="minorEastAsia" w:hint="eastAsia"/>
          <w:b/>
          <w:color w:val="000000" w:themeColor="text1"/>
          <w:sz w:val="24"/>
          <w:szCs w:val="24"/>
        </w:rPr>
        <w:t>」</w:t>
      </w:r>
      <w:r w:rsidR="00F320ED" w:rsidRPr="00B872AE">
        <w:rPr>
          <w:rFonts w:asciiTheme="minorEastAsia" w:eastAsiaTheme="minorEastAsia" w:hAnsiTheme="minorEastAsia" w:hint="eastAsia"/>
          <w:b/>
          <w:sz w:val="24"/>
          <w:szCs w:val="24"/>
        </w:rPr>
        <w:t>へ</w:t>
      </w:r>
      <w:r w:rsidR="00F320ED" w:rsidRPr="00B872AE">
        <w:rPr>
          <w:rFonts w:asciiTheme="minorEastAsia" w:eastAsiaTheme="minorEastAsia" w:hAnsiTheme="minorEastAsia"/>
          <w:b/>
          <w:sz w:val="24"/>
          <w:szCs w:val="24"/>
        </w:rPr>
        <w:t>ご協力のお願い</w:t>
      </w:r>
      <w:r w:rsidRPr="00B872AE">
        <w:rPr>
          <w:rFonts w:asciiTheme="minorEastAsia" w:eastAsiaTheme="minorEastAsia" w:hAnsiTheme="minorEastAsia" w:hint="eastAsia"/>
          <w:b/>
          <w:sz w:val="24"/>
          <w:szCs w:val="24"/>
        </w:rPr>
        <w:t>―</w:t>
      </w:r>
    </w:p>
    <w:p w14:paraId="2A864853" w14:textId="77777777" w:rsidR="00011D51" w:rsidRDefault="00011D51" w:rsidP="00F320ED">
      <w:pPr>
        <w:ind w:left="285" w:firstLineChars="200" w:firstLine="420"/>
        <w:rPr>
          <w:rFonts w:asciiTheme="minorEastAsia" w:eastAsiaTheme="minorEastAsia" w:hAnsiTheme="minorEastAsia"/>
          <w:color w:val="auto"/>
        </w:rPr>
      </w:pPr>
    </w:p>
    <w:p w14:paraId="62344858" w14:textId="77777777" w:rsidR="005A7F24" w:rsidRPr="00990489" w:rsidRDefault="005A7F24" w:rsidP="00F320ED">
      <w:pPr>
        <w:ind w:left="285" w:firstLineChars="200" w:firstLine="420"/>
        <w:rPr>
          <w:rFonts w:asciiTheme="minorEastAsia" w:eastAsiaTheme="minorEastAsia" w:hAnsiTheme="minorEastAsia"/>
          <w:color w:val="000000" w:themeColor="text1"/>
        </w:rPr>
      </w:pPr>
    </w:p>
    <w:p w14:paraId="69F357FC" w14:textId="7BBF247D" w:rsidR="00F320ED" w:rsidRPr="00B872AE" w:rsidRDefault="00F320ED" w:rsidP="000F6A57">
      <w:pPr>
        <w:pStyle w:val="2"/>
        <w:rPr>
          <w:rFonts w:asciiTheme="minorEastAsia" w:eastAsiaTheme="minorEastAsia" w:hAnsiTheme="minorEastAsia"/>
          <w:b w:val="0"/>
        </w:rPr>
      </w:pPr>
      <w:r w:rsidRPr="00B872AE">
        <w:rPr>
          <w:rFonts w:asciiTheme="minorEastAsia" w:eastAsiaTheme="minorEastAsia" w:hAnsiTheme="minorEastAsia"/>
        </w:rPr>
        <w:t>1)</w:t>
      </w:r>
      <w:r w:rsidR="0011434F" w:rsidRPr="00B872AE">
        <w:rPr>
          <w:rFonts w:asciiTheme="minorEastAsia" w:eastAsiaTheme="minorEastAsia" w:hAnsiTheme="minorEastAsia"/>
        </w:rPr>
        <w:t xml:space="preserve"> </w:t>
      </w:r>
      <w:r w:rsidRPr="00B872AE">
        <w:rPr>
          <w:rFonts w:asciiTheme="minorEastAsia" w:eastAsiaTheme="minorEastAsia" w:hAnsiTheme="minorEastAsia" w:hint="eastAsia"/>
        </w:rPr>
        <w:t>研究</w:t>
      </w:r>
      <w:r w:rsidRPr="00B872AE">
        <w:rPr>
          <w:rFonts w:asciiTheme="minorEastAsia" w:eastAsiaTheme="minorEastAsia" w:hAnsiTheme="minorEastAsia"/>
        </w:rPr>
        <w:t>の</w:t>
      </w:r>
      <w:r w:rsidR="001D20FA" w:rsidRPr="00B872AE">
        <w:rPr>
          <w:rFonts w:asciiTheme="minorEastAsia" w:eastAsiaTheme="minorEastAsia" w:hAnsiTheme="minorEastAsia" w:hint="eastAsia"/>
        </w:rPr>
        <w:t>背景</w:t>
      </w:r>
      <w:r w:rsidR="002F28EF" w:rsidRPr="00B872AE">
        <w:rPr>
          <w:rFonts w:asciiTheme="minorEastAsia" w:eastAsiaTheme="minorEastAsia" w:hAnsiTheme="minorEastAsia" w:hint="eastAsia"/>
        </w:rPr>
        <w:t>および目的</w:t>
      </w:r>
    </w:p>
    <w:p w14:paraId="24294632" w14:textId="4BD7C782" w:rsidR="00E25EEC" w:rsidRDefault="00E25EEC" w:rsidP="009A33FE">
      <w:pPr>
        <w:ind w:left="285" w:firstLineChars="100" w:firstLine="210"/>
        <w:rPr>
          <w:rFonts w:asciiTheme="minorEastAsia" w:eastAsiaTheme="minorEastAsia" w:hAnsiTheme="minorEastAsia"/>
          <w:bCs/>
          <w:color w:val="auto"/>
        </w:rPr>
      </w:pPr>
      <w:r w:rsidRPr="00E25EEC">
        <w:rPr>
          <w:rFonts w:asciiTheme="minorEastAsia" w:eastAsiaTheme="minorEastAsia" w:hAnsiTheme="minorEastAsia" w:hint="eastAsia"/>
          <w:bCs/>
          <w:color w:val="auto"/>
        </w:rPr>
        <w:t>慢性硬膜下血腫は頭</w:t>
      </w:r>
      <w:r>
        <w:rPr>
          <w:rFonts w:asciiTheme="minorEastAsia" w:eastAsiaTheme="minorEastAsia" w:hAnsiTheme="minorEastAsia" w:hint="eastAsia"/>
          <w:bCs/>
          <w:color w:val="auto"/>
        </w:rPr>
        <w:t>を打った</w:t>
      </w:r>
      <w:r w:rsidRPr="00E25EEC">
        <w:rPr>
          <w:rFonts w:asciiTheme="minorEastAsia" w:eastAsiaTheme="minorEastAsia" w:hAnsiTheme="minorEastAsia" w:hint="eastAsia"/>
          <w:bCs/>
          <w:color w:val="auto"/>
        </w:rPr>
        <w:t>後</w:t>
      </w:r>
      <w:r>
        <w:rPr>
          <w:rFonts w:asciiTheme="minorEastAsia" w:eastAsiaTheme="minorEastAsia" w:hAnsiTheme="minorEastAsia" w:hint="eastAsia"/>
          <w:bCs/>
          <w:color w:val="auto"/>
        </w:rPr>
        <w:t>に</w:t>
      </w:r>
      <w:r w:rsidRPr="00E25EEC">
        <w:rPr>
          <w:rFonts w:asciiTheme="minorEastAsia" w:eastAsiaTheme="minorEastAsia" w:hAnsiTheme="minorEastAsia"/>
          <w:bCs/>
          <w:color w:val="auto"/>
        </w:rPr>
        <w:t>1</w:t>
      </w:r>
      <w:r w:rsidRPr="00E25EEC">
        <w:rPr>
          <w:rFonts w:asciiTheme="minorEastAsia" w:eastAsiaTheme="minorEastAsia" w:hAnsiTheme="minorEastAsia" w:hint="eastAsia"/>
          <w:bCs/>
          <w:color w:val="auto"/>
        </w:rPr>
        <w:t>〜</w:t>
      </w:r>
      <w:r w:rsidRPr="00E25EEC">
        <w:rPr>
          <w:rFonts w:asciiTheme="minorEastAsia" w:eastAsiaTheme="minorEastAsia" w:hAnsiTheme="minorEastAsia"/>
          <w:bCs/>
          <w:color w:val="auto"/>
        </w:rPr>
        <w:t>2</w:t>
      </w:r>
      <w:r w:rsidRPr="00E25EEC">
        <w:rPr>
          <w:rFonts w:asciiTheme="minorEastAsia" w:eastAsiaTheme="minorEastAsia" w:hAnsiTheme="minorEastAsia" w:hint="eastAsia"/>
          <w:bCs/>
          <w:color w:val="auto"/>
        </w:rPr>
        <w:t>ヶ月かけて</w:t>
      </w:r>
      <w:r>
        <w:rPr>
          <w:rFonts w:asciiTheme="minorEastAsia" w:eastAsiaTheme="minorEastAsia" w:hAnsiTheme="minorEastAsia" w:hint="eastAsia"/>
          <w:bCs/>
          <w:color w:val="auto"/>
        </w:rPr>
        <w:t>ゆっくりと頭の中に</w:t>
      </w:r>
      <w:r w:rsidRPr="00E25EEC">
        <w:rPr>
          <w:rFonts w:asciiTheme="minorEastAsia" w:eastAsiaTheme="minorEastAsia" w:hAnsiTheme="minorEastAsia" w:hint="eastAsia"/>
          <w:bCs/>
          <w:color w:val="auto"/>
        </w:rPr>
        <w:t>血が</w:t>
      </w:r>
      <w:r>
        <w:rPr>
          <w:rFonts w:asciiTheme="minorEastAsia" w:eastAsiaTheme="minorEastAsia" w:hAnsiTheme="minorEastAsia" w:hint="eastAsia"/>
          <w:bCs/>
          <w:color w:val="auto"/>
        </w:rPr>
        <w:t>溜まる病気</w:t>
      </w:r>
      <w:r w:rsidRPr="00E25EEC">
        <w:rPr>
          <w:rFonts w:asciiTheme="minorEastAsia" w:eastAsiaTheme="minorEastAsia" w:hAnsiTheme="minorEastAsia" w:hint="eastAsia"/>
          <w:bCs/>
          <w:color w:val="auto"/>
        </w:rPr>
        <w:t>で、</w:t>
      </w:r>
      <w:r w:rsidRPr="00E25EEC">
        <w:rPr>
          <w:rFonts w:asciiTheme="minorEastAsia" w:eastAsiaTheme="minorEastAsia" w:hAnsiTheme="minorEastAsia"/>
          <w:bCs/>
          <w:color w:val="auto"/>
        </w:rPr>
        <w:t>70</w:t>
      </w:r>
      <w:r w:rsidRPr="00E25EEC">
        <w:rPr>
          <w:rFonts w:asciiTheme="minorEastAsia" w:eastAsiaTheme="minorEastAsia" w:hAnsiTheme="minorEastAsia" w:hint="eastAsia"/>
          <w:bCs/>
          <w:color w:val="auto"/>
        </w:rPr>
        <w:t>〜</w:t>
      </w:r>
      <w:r w:rsidRPr="00E25EEC">
        <w:rPr>
          <w:rFonts w:asciiTheme="minorEastAsia" w:eastAsiaTheme="minorEastAsia" w:hAnsiTheme="minorEastAsia"/>
          <w:bCs/>
          <w:color w:val="auto"/>
        </w:rPr>
        <w:t>80</w:t>
      </w:r>
      <w:r w:rsidRPr="00E25EEC">
        <w:rPr>
          <w:rFonts w:asciiTheme="minorEastAsia" w:eastAsiaTheme="minorEastAsia" w:hAnsiTheme="minorEastAsia" w:hint="eastAsia"/>
          <w:bCs/>
          <w:color w:val="auto"/>
        </w:rPr>
        <w:t>歳代に</w:t>
      </w:r>
      <w:r>
        <w:rPr>
          <w:rFonts w:asciiTheme="minorEastAsia" w:eastAsiaTheme="minorEastAsia" w:hAnsiTheme="minorEastAsia" w:hint="eastAsia"/>
          <w:bCs/>
          <w:color w:val="auto"/>
        </w:rPr>
        <w:t>起こりやすいとされます。溜まった血が</w:t>
      </w:r>
      <w:r w:rsidRPr="00E25EEC">
        <w:rPr>
          <w:rFonts w:asciiTheme="minorEastAsia" w:eastAsiaTheme="minorEastAsia" w:hAnsiTheme="minorEastAsia" w:hint="eastAsia"/>
          <w:bCs/>
          <w:color w:val="auto"/>
        </w:rPr>
        <w:t>脳を圧迫することで頭痛や</w:t>
      </w:r>
      <w:r>
        <w:rPr>
          <w:rFonts w:asciiTheme="minorEastAsia" w:eastAsiaTheme="minorEastAsia" w:hAnsiTheme="minorEastAsia" w:hint="eastAsia"/>
          <w:bCs/>
          <w:color w:val="auto"/>
        </w:rPr>
        <w:t>意識の障害、手足の麻痺</w:t>
      </w:r>
      <w:r w:rsidRPr="00E25EEC">
        <w:rPr>
          <w:rFonts w:asciiTheme="minorEastAsia" w:eastAsiaTheme="minorEastAsia" w:hAnsiTheme="minorEastAsia" w:hint="eastAsia"/>
          <w:bCs/>
          <w:color w:val="auto"/>
        </w:rPr>
        <w:t>などの神経症状を</w:t>
      </w:r>
      <w:r>
        <w:rPr>
          <w:rFonts w:asciiTheme="minorEastAsia" w:eastAsiaTheme="minorEastAsia" w:hAnsiTheme="minorEastAsia" w:hint="eastAsia"/>
          <w:bCs/>
          <w:color w:val="auto"/>
        </w:rPr>
        <w:t>起こします</w:t>
      </w:r>
      <w:r w:rsidRPr="00E25EEC">
        <w:rPr>
          <w:rFonts w:asciiTheme="minorEastAsia" w:eastAsiaTheme="minorEastAsia" w:hAnsiTheme="minorEastAsia" w:hint="eastAsia"/>
          <w:bCs/>
          <w:color w:val="auto"/>
        </w:rPr>
        <w:t>。標準</w:t>
      </w:r>
      <w:r>
        <w:rPr>
          <w:rFonts w:asciiTheme="minorEastAsia" w:eastAsiaTheme="minorEastAsia" w:hAnsiTheme="minorEastAsia" w:hint="eastAsia"/>
          <w:bCs/>
          <w:color w:val="auto"/>
        </w:rPr>
        <w:t>的な</w:t>
      </w:r>
      <w:r w:rsidRPr="00E25EEC">
        <w:rPr>
          <w:rFonts w:asciiTheme="minorEastAsia" w:eastAsiaTheme="minorEastAsia" w:hAnsiTheme="minorEastAsia" w:hint="eastAsia"/>
          <w:bCs/>
          <w:color w:val="auto"/>
        </w:rPr>
        <w:t>治療として</w:t>
      </w:r>
      <w:r>
        <w:rPr>
          <w:rFonts w:asciiTheme="minorEastAsia" w:eastAsiaTheme="minorEastAsia" w:hAnsiTheme="minorEastAsia" w:hint="eastAsia"/>
          <w:bCs/>
          <w:color w:val="auto"/>
        </w:rPr>
        <w:t>頭蓋骨に</w:t>
      </w:r>
      <w:r>
        <w:rPr>
          <w:rFonts w:asciiTheme="minorEastAsia" w:eastAsiaTheme="minorEastAsia" w:hAnsiTheme="minorEastAsia"/>
          <w:bCs/>
          <w:color w:val="auto"/>
        </w:rPr>
        <w:t>10</w:t>
      </w:r>
      <w:r>
        <w:rPr>
          <w:rFonts w:asciiTheme="minorEastAsia" w:eastAsiaTheme="minorEastAsia" w:hAnsiTheme="minorEastAsia" w:hint="eastAsia"/>
          <w:bCs/>
          <w:color w:val="auto"/>
        </w:rPr>
        <w:t>円玉ほどの穴を開けて血を抜く手術</w:t>
      </w:r>
      <w:r w:rsidRPr="00E25EEC">
        <w:rPr>
          <w:rFonts w:asciiTheme="minorEastAsia" w:eastAsiaTheme="minorEastAsia" w:hAnsiTheme="minorEastAsia" w:hint="eastAsia"/>
          <w:bCs/>
          <w:color w:val="auto"/>
        </w:rPr>
        <w:t>が</w:t>
      </w:r>
      <w:r>
        <w:rPr>
          <w:rFonts w:asciiTheme="minorEastAsia" w:eastAsiaTheme="minorEastAsia" w:hAnsiTheme="minorEastAsia" w:hint="eastAsia"/>
          <w:bCs/>
          <w:color w:val="auto"/>
        </w:rPr>
        <w:t>行われますが</w:t>
      </w:r>
      <w:r w:rsidRPr="00E25EEC">
        <w:rPr>
          <w:rFonts w:asciiTheme="minorEastAsia" w:eastAsiaTheme="minorEastAsia" w:hAnsiTheme="minorEastAsia" w:hint="eastAsia"/>
          <w:bCs/>
          <w:color w:val="auto"/>
        </w:rPr>
        <w:t>、</w:t>
      </w:r>
      <w:r w:rsidRPr="00E25EEC">
        <w:rPr>
          <w:rFonts w:asciiTheme="minorEastAsia" w:eastAsiaTheme="minorEastAsia" w:hAnsiTheme="minorEastAsia"/>
          <w:bCs/>
          <w:color w:val="auto"/>
        </w:rPr>
        <w:t>10</w:t>
      </w:r>
      <w:r w:rsidRPr="00E25EEC">
        <w:rPr>
          <w:rFonts w:asciiTheme="minorEastAsia" w:eastAsiaTheme="minorEastAsia" w:hAnsiTheme="minorEastAsia" w:hint="eastAsia"/>
          <w:bCs/>
          <w:color w:val="auto"/>
        </w:rPr>
        <w:t>〜</w:t>
      </w:r>
      <w:r w:rsidRPr="00E25EEC">
        <w:rPr>
          <w:rFonts w:asciiTheme="minorEastAsia" w:eastAsiaTheme="minorEastAsia" w:hAnsiTheme="minorEastAsia"/>
          <w:bCs/>
          <w:color w:val="auto"/>
        </w:rPr>
        <w:t>15%</w:t>
      </w:r>
      <w:r>
        <w:rPr>
          <w:rFonts w:asciiTheme="minorEastAsia" w:eastAsiaTheme="minorEastAsia" w:hAnsiTheme="minorEastAsia" w:hint="eastAsia"/>
          <w:bCs/>
          <w:color w:val="auto"/>
        </w:rPr>
        <w:t>は再発することがあります</w:t>
      </w:r>
      <w:r w:rsidRPr="00E25EEC">
        <w:rPr>
          <w:rFonts w:asciiTheme="minorEastAsia" w:eastAsiaTheme="minorEastAsia" w:hAnsiTheme="minorEastAsia" w:hint="eastAsia"/>
          <w:bCs/>
          <w:color w:val="auto"/>
        </w:rPr>
        <w:t>。</w:t>
      </w:r>
    </w:p>
    <w:p w14:paraId="5E76BE49" w14:textId="065D3EEB" w:rsidR="00E25EEC" w:rsidRPr="00E25EEC" w:rsidRDefault="00E25EEC" w:rsidP="009A33FE">
      <w:pPr>
        <w:ind w:left="285" w:firstLineChars="100" w:firstLine="210"/>
        <w:rPr>
          <w:rFonts w:asciiTheme="minorEastAsia" w:eastAsiaTheme="minorEastAsia" w:hAnsiTheme="minorEastAsia"/>
          <w:bCs/>
          <w:color w:val="auto"/>
        </w:rPr>
      </w:pPr>
      <w:r>
        <w:rPr>
          <w:rFonts w:asciiTheme="minorEastAsia" w:eastAsiaTheme="minorEastAsia" w:hAnsiTheme="minorEastAsia" w:hint="eastAsia"/>
          <w:bCs/>
          <w:color w:val="auto"/>
        </w:rPr>
        <w:t>再発を繰り返す場合にカテーテル</w:t>
      </w:r>
      <w:r w:rsidRPr="00E25EEC">
        <w:rPr>
          <w:rFonts w:asciiTheme="minorEastAsia" w:eastAsiaTheme="minorEastAsia" w:hAnsiTheme="minorEastAsia" w:hint="eastAsia"/>
          <w:bCs/>
          <w:color w:val="auto"/>
        </w:rPr>
        <w:t>治療</w:t>
      </w:r>
      <w:r>
        <w:rPr>
          <w:rFonts w:asciiTheme="minorEastAsia" w:eastAsiaTheme="minorEastAsia" w:hAnsiTheme="minorEastAsia" w:hint="eastAsia"/>
          <w:bCs/>
          <w:color w:val="auto"/>
        </w:rPr>
        <w:t>で</w:t>
      </w:r>
      <w:r w:rsidR="00B11565">
        <w:rPr>
          <w:rFonts w:asciiTheme="minorEastAsia" w:eastAsiaTheme="minorEastAsia" w:hAnsiTheme="minorEastAsia" w:hint="eastAsia"/>
          <w:bCs/>
          <w:color w:val="auto"/>
        </w:rPr>
        <w:t>栄養する血管を詰める治療</w:t>
      </w:r>
      <w:r w:rsidR="00B11565">
        <w:rPr>
          <w:rFonts w:asciiTheme="minorEastAsia" w:eastAsiaTheme="minorEastAsia" w:hAnsiTheme="minorEastAsia"/>
          <w:bCs/>
          <w:color w:val="auto"/>
        </w:rPr>
        <w:t xml:space="preserve"> (</w:t>
      </w:r>
      <w:r w:rsidR="00B11565">
        <w:rPr>
          <w:rFonts w:asciiTheme="minorEastAsia" w:eastAsiaTheme="minorEastAsia" w:hAnsiTheme="minorEastAsia" w:hint="eastAsia"/>
          <w:bCs/>
          <w:color w:val="auto"/>
        </w:rPr>
        <w:t>中硬膜動脈塞栓術</w:t>
      </w:r>
      <w:r w:rsidR="00B11565">
        <w:rPr>
          <w:rFonts w:asciiTheme="minorEastAsia" w:eastAsiaTheme="minorEastAsia" w:hAnsiTheme="minorEastAsia"/>
          <w:bCs/>
          <w:color w:val="auto"/>
        </w:rPr>
        <w:t>)</w:t>
      </w:r>
      <w:r w:rsidR="00B11565">
        <w:rPr>
          <w:rFonts w:asciiTheme="minorEastAsia" w:eastAsiaTheme="minorEastAsia" w:hAnsiTheme="minorEastAsia" w:hint="eastAsia"/>
          <w:bCs/>
          <w:color w:val="auto"/>
        </w:rPr>
        <w:t>を行うことがありますが、</w:t>
      </w:r>
      <w:r>
        <w:rPr>
          <w:rFonts w:asciiTheme="minorEastAsia" w:eastAsiaTheme="minorEastAsia" w:hAnsiTheme="minorEastAsia" w:hint="eastAsia"/>
          <w:bCs/>
          <w:color w:val="auto"/>
        </w:rPr>
        <w:t>まだ、統一された治療</w:t>
      </w:r>
      <w:r w:rsidR="00B11565">
        <w:rPr>
          <w:rFonts w:asciiTheme="minorEastAsia" w:eastAsiaTheme="minorEastAsia" w:hAnsiTheme="minorEastAsia" w:hint="eastAsia"/>
          <w:bCs/>
          <w:color w:val="auto"/>
        </w:rPr>
        <w:t>方法ではありません。</w:t>
      </w:r>
    </w:p>
    <w:p w14:paraId="0FB532CE" w14:textId="730C49B1" w:rsidR="00F320ED" w:rsidRPr="00F24345" w:rsidRDefault="00E25EEC" w:rsidP="009A33FE">
      <w:pPr>
        <w:ind w:left="285" w:firstLineChars="100" w:firstLine="210"/>
        <w:rPr>
          <w:rFonts w:asciiTheme="minorEastAsia" w:eastAsiaTheme="minorEastAsia" w:hAnsiTheme="minorEastAsia"/>
          <w:bCs/>
          <w:color w:val="000000" w:themeColor="text1"/>
        </w:rPr>
      </w:pPr>
      <w:r w:rsidRPr="00F24345">
        <w:rPr>
          <w:rFonts w:asciiTheme="minorEastAsia" w:eastAsiaTheme="minorEastAsia" w:hAnsiTheme="minorEastAsia" w:hint="eastAsia"/>
          <w:bCs/>
          <w:color w:val="000000" w:themeColor="text1"/>
        </w:rPr>
        <w:t>本研究では</w:t>
      </w:r>
      <w:r w:rsidR="00B11565" w:rsidRPr="00F24345">
        <w:rPr>
          <w:rFonts w:asciiTheme="minorEastAsia" w:eastAsiaTheme="minorEastAsia" w:hAnsiTheme="minorEastAsia" w:hint="eastAsia"/>
          <w:bCs/>
          <w:color w:val="000000" w:themeColor="text1"/>
        </w:rPr>
        <w:t>、</w:t>
      </w:r>
      <w:r w:rsidRPr="00F24345">
        <w:rPr>
          <w:rFonts w:asciiTheme="minorEastAsia" w:eastAsiaTheme="minorEastAsia" w:hAnsiTheme="minorEastAsia" w:hint="eastAsia"/>
          <w:bCs/>
          <w:color w:val="000000" w:themeColor="text1"/>
        </w:rPr>
        <w:t>2018年1月から2022年12月までに</w:t>
      </w:r>
      <w:r w:rsidR="00B11565" w:rsidRPr="00F24345">
        <w:rPr>
          <w:rFonts w:asciiTheme="minorEastAsia" w:eastAsiaTheme="minorEastAsia" w:hAnsiTheme="minorEastAsia" w:hint="eastAsia"/>
          <w:bCs/>
          <w:color w:val="000000" w:themeColor="text1"/>
        </w:rPr>
        <w:t>全国で</w:t>
      </w:r>
      <w:r w:rsidRPr="00F24345">
        <w:rPr>
          <w:rFonts w:asciiTheme="minorEastAsia" w:eastAsiaTheme="minorEastAsia" w:hAnsiTheme="minorEastAsia" w:hint="eastAsia"/>
          <w:bCs/>
          <w:color w:val="000000" w:themeColor="text1"/>
        </w:rPr>
        <w:t>中硬膜動脈塞栓術を</w:t>
      </w:r>
      <w:r w:rsidR="00B11565" w:rsidRPr="00F24345">
        <w:rPr>
          <w:rFonts w:asciiTheme="minorEastAsia" w:eastAsiaTheme="minorEastAsia" w:hAnsiTheme="minorEastAsia" w:hint="eastAsia"/>
          <w:bCs/>
          <w:color w:val="000000" w:themeColor="text1"/>
        </w:rPr>
        <w:t>行った慢性</w:t>
      </w:r>
      <w:r w:rsidRPr="00F24345">
        <w:rPr>
          <w:rFonts w:asciiTheme="minorEastAsia" w:eastAsiaTheme="minorEastAsia" w:hAnsiTheme="minorEastAsia" w:hint="eastAsia"/>
          <w:bCs/>
          <w:color w:val="000000" w:themeColor="text1"/>
        </w:rPr>
        <w:t>硬膜下血腫</w:t>
      </w:r>
      <w:r w:rsidR="00B11565" w:rsidRPr="00F24345">
        <w:rPr>
          <w:rFonts w:asciiTheme="minorEastAsia" w:eastAsiaTheme="minorEastAsia" w:hAnsiTheme="minorEastAsia" w:hint="eastAsia"/>
          <w:bCs/>
          <w:color w:val="000000" w:themeColor="text1"/>
        </w:rPr>
        <w:t>の患者さんを</w:t>
      </w:r>
      <w:r w:rsidRPr="00F24345">
        <w:rPr>
          <w:rFonts w:asciiTheme="minorEastAsia" w:eastAsiaTheme="minorEastAsia" w:hAnsiTheme="minorEastAsia" w:hint="eastAsia"/>
          <w:bCs/>
          <w:color w:val="000000" w:themeColor="text1"/>
        </w:rPr>
        <w:t>対象として、治療適応、治療方法、治療成績などを調査することで、中硬膜動脈塞栓術の実態を把握し、有効性と安全性を明らかにすることを目的と</w:t>
      </w:r>
      <w:r w:rsidR="00F24345" w:rsidRPr="00F24345">
        <w:rPr>
          <w:rFonts w:asciiTheme="minorEastAsia" w:eastAsiaTheme="minorEastAsia" w:hAnsiTheme="minorEastAsia" w:hint="eastAsia"/>
          <w:bCs/>
          <w:color w:val="000000" w:themeColor="text1"/>
        </w:rPr>
        <w:t>し、再発・難治性慢性硬膜下血腫に対する標準的な治療を確立することを目的としています。</w:t>
      </w:r>
    </w:p>
    <w:p w14:paraId="4083FCD1" w14:textId="77777777" w:rsidR="00E25EEC" w:rsidRPr="00E25EEC" w:rsidRDefault="00E25EEC" w:rsidP="00E25EEC">
      <w:pPr>
        <w:ind w:left="285"/>
        <w:rPr>
          <w:rFonts w:asciiTheme="minorEastAsia" w:eastAsiaTheme="minorEastAsia" w:hAnsiTheme="minorEastAsia"/>
          <w:bCs/>
          <w:color w:val="auto"/>
        </w:rPr>
      </w:pPr>
    </w:p>
    <w:p w14:paraId="5AB01BC5" w14:textId="21CEE16A" w:rsidR="00F320ED" w:rsidRPr="00E25EEC" w:rsidRDefault="0038270D" w:rsidP="000F6A57">
      <w:pPr>
        <w:pStyle w:val="2"/>
        <w:rPr>
          <w:rFonts w:asciiTheme="minorEastAsia" w:eastAsiaTheme="minorEastAsia" w:hAnsiTheme="minorEastAsia"/>
        </w:rPr>
      </w:pPr>
      <w:r w:rsidRPr="00E25EEC">
        <w:rPr>
          <w:rFonts w:asciiTheme="minorEastAsia" w:eastAsiaTheme="minorEastAsia" w:hAnsiTheme="minorEastAsia" w:hint="eastAsia"/>
        </w:rPr>
        <w:t>2</w:t>
      </w:r>
      <w:r w:rsidR="00F320ED" w:rsidRPr="00E25EEC">
        <w:rPr>
          <w:rFonts w:asciiTheme="minorEastAsia" w:eastAsiaTheme="minorEastAsia" w:hAnsiTheme="minorEastAsia"/>
        </w:rPr>
        <w:t>)</w:t>
      </w:r>
      <w:r w:rsidR="0011434F" w:rsidRPr="00E25EEC">
        <w:rPr>
          <w:rFonts w:asciiTheme="minorEastAsia" w:eastAsiaTheme="minorEastAsia" w:hAnsiTheme="minorEastAsia"/>
        </w:rPr>
        <w:t xml:space="preserve"> </w:t>
      </w:r>
      <w:r w:rsidR="00F320ED" w:rsidRPr="00E25EEC">
        <w:rPr>
          <w:rFonts w:asciiTheme="minorEastAsia" w:eastAsiaTheme="minorEastAsia" w:hAnsiTheme="minorEastAsia" w:hint="eastAsia"/>
        </w:rPr>
        <w:t>研究対象者</w:t>
      </w:r>
    </w:p>
    <w:p w14:paraId="2B35810F" w14:textId="4AAB3697" w:rsidR="00777B6C" w:rsidRPr="00F24345" w:rsidRDefault="00B94C47" w:rsidP="000F6A57">
      <w:pPr>
        <w:ind w:leftChars="100" w:left="210" w:firstLineChars="102" w:firstLine="214"/>
        <w:rPr>
          <w:rFonts w:asciiTheme="minorEastAsia" w:eastAsiaTheme="minorEastAsia" w:hAnsiTheme="minorEastAsia"/>
          <w:color w:val="000000" w:themeColor="text1"/>
        </w:rPr>
      </w:pPr>
      <w:r w:rsidRPr="00F24345">
        <w:rPr>
          <w:rFonts w:asciiTheme="minorEastAsia" w:eastAsiaTheme="minorEastAsia" w:hAnsiTheme="minorEastAsia"/>
          <w:color w:val="000000" w:themeColor="text1"/>
        </w:rPr>
        <w:t>20</w:t>
      </w:r>
      <w:r w:rsidR="00875A5A" w:rsidRPr="00F24345">
        <w:rPr>
          <w:rFonts w:asciiTheme="minorEastAsia" w:eastAsiaTheme="minorEastAsia" w:hAnsiTheme="minorEastAsia"/>
          <w:color w:val="000000" w:themeColor="text1"/>
        </w:rPr>
        <w:t>18</w:t>
      </w:r>
      <w:r w:rsidRPr="00F24345">
        <w:rPr>
          <w:rFonts w:asciiTheme="minorEastAsia" w:eastAsiaTheme="minorEastAsia" w:hAnsiTheme="minorEastAsia"/>
          <w:color w:val="000000" w:themeColor="text1"/>
        </w:rPr>
        <w:t>年</w:t>
      </w:r>
      <w:r w:rsidR="00875A5A" w:rsidRPr="00F24345">
        <w:rPr>
          <w:rFonts w:asciiTheme="minorEastAsia" w:eastAsiaTheme="minorEastAsia" w:hAnsiTheme="minorEastAsia" w:hint="eastAsia"/>
          <w:color w:val="000000" w:themeColor="text1"/>
        </w:rPr>
        <w:t>1</w:t>
      </w:r>
      <w:r w:rsidR="00777B6C" w:rsidRPr="00F24345">
        <w:rPr>
          <w:rFonts w:asciiTheme="minorEastAsia" w:eastAsiaTheme="minorEastAsia" w:hAnsiTheme="minorEastAsia" w:hint="eastAsia"/>
          <w:color w:val="000000" w:themeColor="text1"/>
        </w:rPr>
        <w:t>月</w:t>
      </w:r>
      <w:r w:rsidR="00875A5A" w:rsidRPr="00F24345">
        <w:rPr>
          <w:rFonts w:asciiTheme="minorEastAsia" w:eastAsiaTheme="minorEastAsia" w:hAnsiTheme="minorEastAsia" w:hint="eastAsia"/>
          <w:color w:val="000000" w:themeColor="text1"/>
        </w:rPr>
        <w:t>1</w:t>
      </w:r>
      <w:r w:rsidR="00777B6C" w:rsidRPr="00F24345">
        <w:rPr>
          <w:rFonts w:asciiTheme="minorEastAsia" w:eastAsiaTheme="minorEastAsia" w:hAnsiTheme="minorEastAsia" w:hint="eastAsia"/>
          <w:color w:val="000000" w:themeColor="text1"/>
        </w:rPr>
        <w:t>日～</w:t>
      </w:r>
      <w:r w:rsidRPr="00F24345">
        <w:rPr>
          <w:rFonts w:asciiTheme="minorEastAsia" w:eastAsiaTheme="minorEastAsia" w:hAnsiTheme="minorEastAsia"/>
          <w:color w:val="000000" w:themeColor="text1"/>
        </w:rPr>
        <w:t>20</w:t>
      </w:r>
      <w:r w:rsidR="00875A5A" w:rsidRPr="00F24345">
        <w:rPr>
          <w:rFonts w:asciiTheme="minorEastAsia" w:eastAsiaTheme="minorEastAsia" w:hAnsiTheme="minorEastAsia"/>
          <w:color w:val="000000" w:themeColor="text1"/>
        </w:rPr>
        <w:t>22</w:t>
      </w:r>
      <w:r w:rsidRPr="00F24345">
        <w:rPr>
          <w:rFonts w:asciiTheme="minorEastAsia" w:eastAsiaTheme="minorEastAsia" w:hAnsiTheme="minorEastAsia"/>
          <w:color w:val="000000" w:themeColor="text1"/>
        </w:rPr>
        <w:t>年</w:t>
      </w:r>
      <w:r w:rsidR="00875A5A" w:rsidRPr="00F24345">
        <w:rPr>
          <w:rFonts w:asciiTheme="minorEastAsia" w:eastAsiaTheme="minorEastAsia" w:hAnsiTheme="minorEastAsia" w:hint="eastAsia"/>
          <w:color w:val="000000" w:themeColor="text1"/>
        </w:rPr>
        <w:t>1</w:t>
      </w:r>
      <w:r w:rsidR="00875A5A" w:rsidRPr="00F24345">
        <w:rPr>
          <w:rFonts w:asciiTheme="minorEastAsia" w:eastAsiaTheme="minorEastAsia" w:hAnsiTheme="minorEastAsia"/>
          <w:color w:val="000000" w:themeColor="text1"/>
        </w:rPr>
        <w:t>2</w:t>
      </w:r>
      <w:r w:rsidR="00777B6C" w:rsidRPr="00F24345">
        <w:rPr>
          <w:rFonts w:asciiTheme="minorEastAsia" w:eastAsiaTheme="minorEastAsia" w:hAnsiTheme="minorEastAsia" w:hint="eastAsia"/>
          <w:color w:val="000000" w:themeColor="text1"/>
        </w:rPr>
        <w:t>月</w:t>
      </w:r>
      <w:r w:rsidR="00875A5A" w:rsidRPr="00F24345">
        <w:rPr>
          <w:rFonts w:asciiTheme="minorEastAsia" w:eastAsiaTheme="minorEastAsia" w:hAnsiTheme="minorEastAsia" w:hint="eastAsia"/>
          <w:color w:val="000000" w:themeColor="text1"/>
        </w:rPr>
        <w:t>3</w:t>
      </w:r>
      <w:r w:rsidR="00875A5A" w:rsidRPr="00F24345">
        <w:rPr>
          <w:rFonts w:asciiTheme="minorEastAsia" w:eastAsiaTheme="minorEastAsia" w:hAnsiTheme="minorEastAsia"/>
          <w:color w:val="000000" w:themeColor="text1"/>
        </w:rPr>
        <w:t>1</w:t>
      </w:r>
      <w:r w:rsidR="00777B6C" w:rsidRPr="00F24345">
        <w:rPr>
          <w:rFonts w:asciiTheme="minorEastAsia" w:eastAsiaTheme="minorEastAsia" w:hAnsiTheme="minorEastAsia" w:hint="eastAsia"/>
          <w:color w:val="000000" w:themeColor="text1"/>
        </w:rPr>
        <w:t>日の間に</w:t>
      </w:r>
      <w:r w:rsidR="002D5526">
        <w:rPr>
          <w:rFonts w:asciiTheme="minorEastAsia" w:eastAsiaTheme="minorEastAsia" w:hAnsiTheme="minorEastAsia" w:hint="eastAsia"/>
          <w:color w:val="000000" w:themeColor="text1"/>
        </w:rPr>
        <w:t>獨協医科大学</w:t>
      </w:r>
      <w:r w:rsidR="00B3016E" w:rsidRPr="00F24345">
        <w:rPr>
          <w:rFonts w:asciiTheme="minorEastAsia" w:eastAsiaTheme="minorEastAsia" w:hAnsiTheme="minorEastAsia" w:hint="eastAsia"/>
          <w:color w:val="000000" w:themeColor="text1"/>
        </w:rPr>
        <w:t>病院</w:t>
      </w:r>
      <w:r w:rsidR="002D5526">
        <w:rPr>
          <w:rFonts w:asciiTheme="minorEastAsia" w:eastAsiaTheme="minorEastAsia" w:hAnsiTheme="minorEastAsia" w:hint="eastAsia"/>
          <w:color w:val="000000" w:themeColor="text1"/>
        </w:rPr>
        <w:t>脳神経</w:t>
      </w:r>
      <w:r w:rsidR="00BB4B18" w:rsidRPr="00F24345">
        <w:rPr>
          <w:rFonts w:asciiTheme="minorEastAsia" w:eastAsiaTheme="minorEastAsia" w:hAnsiTheme="minorEastAsia" w:hint="eastAsia"/>
          <w:color w:val="000000" w:themeColor="text1"/>
        </w:rPr>
        <w:t>外科</w:t>
      </w:r>
      <w:r w:rsidR="00B3016E" w:rsidRPr="00F24345">
        <w:rPr>
          <w:rFonts w:asciiTheme="minorEastAsia" w:eastAsiaTheme="minorEastAsia" w:hAnsiTheme="minorEastAsia" w:hint="eastAsia"/>
          <w:color w:val="000000" w:themeColor="text1"/>
        </w:rPr>
        <w:t>で</w:t>
      </w:r>
      <w:r w:rsidR="00BB4B18" w:rsidRPr="00F24345">
        <w:rPr>
          <w:rFonts w:asciiTheme="minorEastAsia" w:eastAsiaTheme="minorEastAsia" w:hAnsiTheme="minorEastAsia" w:hint="eastAsia"/>
          <w:color w:val="000000" w:themeColor="text1"/>
        </w:rPr>
        <w:t>慢性硬膜下血腫に対する中硬膜動脈塞栓術</w:t>
      </w:r>
      <w:r w:rsidR="006E0C63" w:rsidRPr="00F24345">
        <w:rPr>
          <w:rFonts w:asciiTheme="minorEastAsia" w:eastAsiaTheme="minorEastAsia" w:hAnsiTheme="minorEastAsia" w:hint="eastAsia"/>
          <w:color w:val="000000" w:themeColor="text1"/>
        </w:rPr>
        <w:t>を受けられた方</w:t>
      </w:r>
      <w:r w:rsidR="001140B1">
        <w:rPr>
          <w:rFonts w:asciiTheme="minorEastAsia" w:eastAsiaTheme="minorEastAsia" w:hAnsiTheme="minorEastAsia" w:hint="eastAsia"/>
          <w:color w:val="000000" w:themeColor="text1"/>
        </w:rPr>
        <w:t>で受診時の年齢が18歳以上</w:t>
      </w:r>
      <w:r w:rsidR="00041FBF" w:rsidRPr="00F24345">
        <w:rPr>
          <w:rFonts w:asciiTheme="minorEastAsia" w:eastAsiaTheme="minorEastAsia" w:hAnsiTheme="minorEastAsia" w:hint="eastAsia"/>
          <w:color w:val="000000" w:themeColor="text1"/>
        </w:rPr>
        <w:t>を研究</w:t>
      </w:r>
      <w:r w:rsidR="00777B6C" w:rsidRPr="00F24345">
        <w:rPr>
          <w:rFonts w:asciiTheme="minorEastAsia" w:eastAsiaTheme="minorEastAsia" w:hAnsiTheme="minorEastAsia" w:hint="eastAsia"/>
          <w:color w:val="000000" w:themeColor="text1"/>
        </w:rPr>
        <w:t>対象とします。</w:t>
      </w:r>
    </w:p>
    <w:p w14:paraId="3EA4F3D1" w14:textId="77777777" w:rsidR="00F320ED" w:rsidRPr="00BB4B18" w:rsidRDefault="00F320ED" w:rsidP="00F320ED">
      <w:pPr>
        <w:ind w:left="285"/>
        <w:rPr>
          <w:rFonts w:asciiTheme="minorEastAsia" w:eastAsiaTheme="minorEastAsia" w:hAnsiTheme="minorEastAsia"/>
        </w:rPr>
      </w:pPr>
    </w:p>
    <w:p w14:paraId="592A6AD2" w14:textId="18AA596E" w:rsidR="00F320ED" w:rsidRPr="00811D06" w:rsidRDefault="0038270D" w:rsidP="000F6A57">
      <w:pPr>
        <w:pStyle w:val="2"/>
        <w:rPr>
          <w:rFonts w:asciiTheme="minorEastAsia" w:eastAsiaTheme="minorEastAsia" w:hAnsiTheme="minorEastAsia"/>
          <w:b w:val="0"/>
        </w:rPr>
      </w:pPr>
      <w:r w:rsidRPr="00811D06">
        <w:rPr>
          <w:rFonts w:asciiTheme="minorEastAsia" w:eastAsiaTheme="minorEastAsia" w:hAnsiTheme="minorEastAsia" w:hint="eastAsia"/>
        </w:rPr>
        <w:t>3</w:t>
      </w:r>
      <w:r w:rsidR="00F320ED" w:rsidRPr="00811D06">
        <w:rPr>
          <w:rFonts w:asciiTheme="minorEastAsia" w:eastAsiaTheme="minorEastAsia" w:hAnsiTheme="minorEastAsia"/>
        </w:rPr>
        <w:t>)</w:t>
      </w:r>
      <w:r w:rsidR="0011434F" w:rsidRPr="00811D06">
        <w:rPr>
          <w:rFonts w:asciiTheme="minorEastAsia" w:eastAsiaTheme="minorEastAsia" w:hAnsiTheme="minorEastAsia"/>
        </w:rPr>
        <w:t xml:space="preserve"> </w:t>
      </w:r>
      <w:r w:rsidR="00F320ED" w:rsidRPr="00811D06">
        <w:rPr>
          <w:rFonts w:asciiTheme="minorEastAsia" w:eastAsiaTheme="minorEastAsia" w:hAnsiTheme="minorEastAsia" w:hint="eastAsia"/>
        </w:rPr>
        <w:t>研究期間</w:t>
      </w:r>
    </w:p>
    <w:p w14:paraId="5B750615" w14:textId="3A23997A" w:rsidR="00B11D99" w:rsidRPr="00811D06" w:rsidRDefault="00B11D99" w:rsidP="000F6A57">
      <w:pPr>
        <w:pStyle w:val="af"/>
        <w:ind w:left="210" w:hanging="210"/>
        <w:rPr>
          <w:rFonts w:asciiTheme="minorEastAsia" w:eastAsiaTheme="minorEastAsia" w:hAnsiTheme="minorEastAsia"/>
          <w:color w:val="auto"/>
        </w:rPr>
      </w:pPr>
      <w:r w:rsidRPr="00811D06">
        <w:rPr>
          <w:rFonts w:asciiTheme="minorEastAsia" w:eastAsiaTheme="minorEastAsia" w:hAnsiTheme="minorEastAsia" w:hint="eastAsia"/>
          <w:color w:val="auto"/>
        </w:rPr>
        <w:t xml:space="preserve">　　研究機関の長の許可日～20</w:t>
      </w:r>
      <w:r w:rsidR="005A7F24" w:rsidRPr="00811D06">
        <w:rPr>
          <w:rFonts w:asciiTheme="minorEastAsia" w:eastAsiaTheme="minorEastAsia" w:hAnsiTheme="minorEastAsia"/>
          <w:color w:val="auto"/>
        </w:rPr>
        <w:t>24</w:t>
      </w:r>
      <w:r w:rsidRPr="00811D06">
        <w:rPr>
          <w:rFonts w:asciiTheme="minorEastAsia" w:eastAsiaTheme="minorEastAsia" w:hAnsiTheme="minorEastAsia" w:hint="eastAsia"/>
          <w:color w:val="auto"/>
        </w:rPr>
        <w:t>年</w:t>
      </w:r>
      <w:r w:rsidR="005A7F24" w:rsidRPr="00811D06">
        <w:rPr>
          <w:rFonts w:asciiTheme="minorEastAsia" w:eastAsiaTheme="minorEastAsia" w:hAnsiTheme="minorEastAsia"/>
          <w:color w:val="auto"/>
        </w:rPr>
        <w:t>3</w:t>
      </w:r>
      <w:r w:rsidRPr="00811D06">
        <w:rPr>
          <w:rFonts w:asciiTheme="minorEastAsia" w:eastAsiaTheme="minorEastAsia" w:hAnsiTheme="minorEastAsia" w:hint="eastAsia"/>
          <w:color w:val="auto"/>
        </w:rPr>
        <w:t>月</w:t>
      </w:r>
      <w:r w:rsidR="005A7F24" w:rsidRPr="00811D06">
        <w:rPr>
          <w:rFonts w:asciiTheme="minorEastAsia" w:eastAsiaTheme="minorEastAsia" w:hAnsiTheme="minorEastAsia" w:hint="eastAsia"/>
          <w:color w:val="auto"/>
        </w:rPr>
        <w:t>3</w:t>
      </w:r>
      <w:r w:rsidR="005A7F24" w:rsidRPr="00811D06">
        <w:rPr>
          <w:rFonts w:asciiTheme="minorEastAsia" w:eastAsiaTheme="minorEastAsia" w:hAnsiTheme="minorEastAsia"/>
          <w:color w:val="auto"/>
        </w:rPr>
        <w:t>1</w:t>
      </w:r>
      <w:r w:rsidRPr="00811D06">
        <w:rPr>
          <w:rFonts w:asciiTheme="minorEastAsia" w:eastAsiaTheme="minorEastAsia" w:hAnsiTheme="minorEastAsia" w:hint="eastAsia"/>
          <w:color w:val="auto"/>
        </w:rPr>
        <w:t>日</w:t>
      </w:r>
    </w:p>
    <w:p w14:paraId="02C3BCEF" w14:textId="38038935" w:rsidR="001140B1" w:rsidRPr="00811D06" w:rsidRDefault="001140B1" w:rsidP="000F6A57">
      <w:pPr>
        <w:pStyle w:val="af"/>
        <w:ind w:left="210" w:hanging="210"/>
        <w:rPr>
          <w:rFonts w:asciiTheme="minorEastAsia" w:eastAsiaTheme="minorEastAsia" w:hAnsiTheme="minorEastAsia"/>
          <w:color w:val="auto"/>
        </w:rPr>
      </w:pPr>
      <w:r w:rsidRPr="00811D06">
        <w:rPr>
          <w:rFonts w:asciiTheme="minorEastAsia" w:eastAsiaTheme="minorEastAsia" w:hAnsiTheme="minorEastAsia" w:hint="eastAsia"/>
          <w:color w:val="auto"/>
        </w:rPr>
        <w:t xml:space="preserve">　　研究開始日を情報の利用開始する予定日とします。</w:t>
      </w:r>
    </w:p>
    <w:p w14:paraId="60D6301D" w14:textId="77777777" w:rsidR="00F320ED" w:rsidRPr="005A7F24" w:rsidRDefault="00F320ED" w:rsidP="000F6A57">
      <w:pPr>
        <w:pStyle w:val="af"/>
        <w:ind w:left="210" w:hanging="210"/>
        <w:rPr>
          <w:rFonts w:asciiTheme="minorEastAsia" w:eastAsiaTheme="minorEastAsia" w:hAnsiTheme="minorEastAsia"/>
        </w:rPr>
      </w:pPr>
    </w:p>
    <w:p w14:paraId="1400C0CC" w14:textId="547F5354" w:rsidR="00F320ED" w:rsidRPr="00B872AE" w:rsidRDefault="0038270D" w:rsidP="000F6A57">
      <w:pPr>
        <w:pStyle w:val="2"/>
        <w:rPr>
          <w:rFonts w:asciiTheme="minorEastAsia" w:eastAsiaTheme="minorEastAsia" w:hAnsiTheme="minorEastAsia"/>
          <w:b w:val="0"/>
        </w:rPr>
      </w:pPr>
      <w:r>
        <w:rPr>
          <w:rFonts w:asciiTheme="minorEastAsia" w:eastAsiaTheme="minorEastAsia" w:hAnsiTheme="minorEastAsia" w:hint="eastAsia"/>
        </w:rPr>
        <w:t>4</w:t>
      </w:r>
      <w:r w:rsidR="00F320ED" w:rsidRPr="00B872AE">
        <w:rPr>
          <w:rFonts w:asciiTheme="minorEastAsia" w:eastAsiaTheme="minorEastAsia" w:hAnsiTheme="minorEastAsia"/>
        </w:rPr>
        <w:t>)</w:t>
      </w:r>
      <w:r w:rsidR="0011434F" w:rsidRPr="00B872AE">
        <w:rPr>
          <w:rFonts w:asciiTheme="minorEastAsia" w:eastAsiaTheme="minorEastAsia" w:hAnsiTheme="minorEastAsia"/>
        </w:rPr>
        <w:t xml:space="preserve"> </w:t>
      </w:r>
      <w:r w:rsidR="00F320ED" w:rsidRPr="00B872AE">
        <w:rPr>
          <w:rFonts w:asciiTheme="minorEastAsia" w:eastAsiaTheme="minorEastAsia" w:hAnsiTheme="minorEastAsia" w:hint="eastAsia"/>
        </w:rPr>
        <w:t>研究方法</w:t>
      </w:r>
    </w:p>
    <w:p w14:paraId="6B80D9DB" w14:textId="4FF0587C" w:rsidR="00F320ED" w:rsidRPr="00F24345" w:rsidRDefault="00F320ED" w:rsidP="00F24345">
      <w:pPr>
        <w:tabs>
          <w:tab w:val="left" w:pos="1067"/>
        </w:tabs>
        <w:ind w:leftChars="100" w:left="210" w:firstLineChars="102" w:firstLine="214"/>
        <w:rPr>
          <w:rFonts w:asciiTheme="minorEastAsia" w:eastAsiaTheme="minorEastAsia" w:hAnsiTheme="minorEastAsia"/>
          <w:color w:val="000000" w:themeColor="text1"/>
        </w:rPr>
      </w:pPr>
      <w:r w:rsidRPr="00F24345">
        <w:rPr>
          <w:rFonts w:asciiTheme="minorEastAsia" w:eastAsiaTheme="minorEastAsia" w:hAnsiTheme="minorEastAsia" w:hint="eastAsia"/>
          <w:color w:val="000000" w:themeColor="text1"/>
        </w:rPr>
        <w:t>当院において</w:t>
      </w:r>
      <w:r w:rsidR="005A7F24" w:rsidRPr="00F24345">
        <w:rPr>
          <w:rFonts w:asciiTheme="minorEastAsia" w:eastAsiaTheme="minorEastAsia" w:hAnsiTheme="minorEastAsia" w:hint="eastAsia"/>
          <w:color w:val="000000" w:themeColor="text1"/>
        </w:rPr>
        <w:t>慢性硬膜下血腫に対する血管内</w:t>
      </w:r>
      <w:r w:rsidRPr="00F24345">
        <w:rPr>
          <w:rFonts w:asciiTheme="minorEastAsia" w:eastAsiaTheme="minorEastAsia" w:hAnsiTheme="minorEastAsia" w:hint="eastAsia"/>
          <w:color w:val="000000" w:themeColor="text1"/>
        </w:rPr>
        <w:t>治療を受けられた方で、研究者が診療情報をもとに</w:t>
      </w:r>
      <w:r w:rsidR="00F24345" w:rsidRPr="00F24345">
        <w:rPr>
          <w:rFonts w:asciiTheme="minorEastAsia" w:eastAsiaTheme="minorEastAsia" w:hAnsiTheme="minorEastAsia" w:hint="eastAsia"/>
          <w:color w:val="000000" w:themeColor="text1"/>
        </w:rPr>
        <w:t>患者背景</w:t>
      </w:r>
      <w:r w:rsidR="00F24345">
        <w:rPr>
          <w:rFonts w:asciiTheme="minorEastAsia" w:eastAsiaTheme="minorEastAsia" w:hAnsiTheme="minorEastAsia" w:hint="eastAsia"/>
          <w:color w:val="000000" w:themeColor="text1"/>
        </w:rPr>
        <w:t>、</w:t>
      </w:r>
      <w:r w:rsidR="00F24345" w:rsidRPr="00F24345">
        <w:rPr>
          <w:rFonts w:asciiTheme="minorEastAsia" w:eastAsiaTheme="minorEastAsia" w:hAnsiTheme="minorEastAsia" w:hint="eastAsia"/>
          <w:color w:val="000000" w:themeColor="text1"/>
        </w:rPr>
        <w:t>診察・検査所見、</w:t>
      </w:r>
      <w:r w:rsidR="00F24345">
        <w:rPr>
          <w:rFonts w:asciiTheme="minorEastAsia" w:eastAsiaTheme="minorEastAsia" w:hAnsiTheme="minorEastAsia" w:hint="eastAsia"/>
          <w:color w:val="000000" w:themeColor="text1"/>
        </w:rPr>
        <w:t>治療情報、治療結果</w:t>
      </w:r>
      <w:r w:rsidRPr="00F24345">
        <w:rPr>
          <w:rFonts w:asciiTheme="minorEastAsia" w:eastAsiaTheme="minorEastAsia" w:hAnsiTheme="minorEastAsia" w:hint="eastAsia"/>
          <w:color w:val="000000" w:themeColor="text1"/>
        </w:rPr>
        <w:t>のデータを選び、</w:t>
      </w:r>
      <w:r w:rsidR="005A7F24" w:rsidRPr="00F24345">
        <w:rPr>
          <w:rFonts w:asciiTheme="minorEastAsia" w:eastAsiaTheme="minorEastAsia" w:hAnsiTheme="minorEastAsia" w:hint="eastAsia"/>
          <w:color w:val="000000" w:themeColor="text1"/>
        </w:rPr>
        <w:t>安全性や有効性</w:t>
      </w:r>
      <w:r w:rsidRPr="00F24345">
        <w:rPr>
          <w:rFonts w:asciiTheme="minorEastAsia" w:eastAsiaTheme="minorEastAsia" w:hAnsiTheme="minorEastAsia" w:hint="eastAsia"/>
          <w:color w:val="000000" w:themeColor="text1"/>
        </w:rPr>
        <w:t>に関する分析を行い、</w:t>
      </w:r>
      <w:r w:rsidR="00875A5A" w:rsidRPr="00F24345">
        <w:rPr>
          <w:rFonts w:asciiTheme="minorEastAsia" w:eastAsiaTheme="minorEastAsia" w:hAnsiTheme="minorEastAsia" w:hint="eastAsia"/>
          <w:color w:val="000000" w:themeColor="text1"/>
        </w:rPr>
        <w:t>治療の有効性や安全性に</w:t>
      </w:r>
      <w:r w:rsidRPr="00F24345">
        <w:rPr>
          <w:rFonts w:asciiTheme="minorEastAsia" w:eastAsiaTheme="minorEastAsia" w:hAnsiTheme="minorEastAsia" w:hint="eastAsia"/>
          <w:color w:val="000000" w:themeColor="text1"/>
        </w:rPr>
        <w:t>ついて調べます。</w:t>
      </w:r>
    </w:p>
    <w:p w14:paraId="56E82DA8" w14:textId="77777777" w:rsidR="00F320ED" w:rsidRPr="00B872AE" w:rsidRDefault="00F320ED" w:rsidP="005A7F24">
      <w:pPr>
        <w:rPr>
          <w:rFonts w:asciiTheme="minorEastAsia" w:eastAsiaTheme="minorEastAsia" w:hAnsiTheme="minorEastAsia"/>
          <w:b/>
        </w:rPr>
      </w:pPr>
    </w:p>
    <w:p w14:paraId="242C5C6D" w14:textId="1822BE91" w:rsidR="00F320ED" w:rsidRDefault="005A7F24" w:rsidP="000F6A57">
      <w:pPr>
        <w:pStyle w:val="2"/>
        <w:rPr>
          <w:rFonts w:asciiTheme="minorEastAsia" w:eastAsiaTheme="minorEastAsia" w:hAnsiTheme="minorEastAsia"/>
        </w:rPr>
      </w:pPr>
      <w:r>
        <w:rPr>
          <w:rFonts w:asciiTheme="minorEastAsia" w:eastAsiaTheme="minorEastAsia" w:hAnsiTheme="minorEastAsia"/>
        </w:rPr>
        <w:t>5</w:t>
      </w:r>
      <w:r w:rsidR="00F320ED" w:rsidRPr="00B872AE">
        <w:rPr>
          <w:rFonts w:asciiTheme="minorEastAsia" w:eastAsiaTheme="minorEastAsia" w:hAnsiTheme="minorEastAsia"/>
        </w:rPr>
        <w:t>)</w:t>
      </w:r>
      <w:r w:rsidR="0011434F" w:rsidRPr="00B872AE">
        <w:rPr>
          <w:rFonts w:asciiTheme="minorEastAsia" w:eastAsiaTheme="minorEastAsia" w:hAnsiTheme="minorEastAsia"/>
        </w:rPr>
        <w:t xml:space="preserve"> </w:t>
      </w:r>
      <w:r w:rsidR="00F320ED" w:rsidRPr="00B872AE">
        <w:rPr>
          <w:rFonts w:asciiTheme="minorEastAsia" w:eastAsiaTheme="minorEastAsia" w:hAnsiTheme="minorEastAsia" w:hint="eastAsia"/>
        </w:rPr>
        <w:t>使用する情報</w:t>
      </w:r>
    </w:p>
    <w:p w14:paraId="54E285A2" w14:textId="109D6DF5" w:rsidR="007D0676" w:rsidRPr="00FD645B" w:rsidRDefault="006913F5" w:rsidP="00F320ED">
      <w:pPr>
        <w:ind w:leftChars="100" w:left="210" w:firstLineChars="100" w:firstLine="210"/>
        <w:rPr>
          <w:rFonts w:asciiTheme="minorEastAsia" w:eastAsiaTheme="minorEastAsia" w:hAnsiTheme="minorEastAsia"/>
          <w:color w:val="000000" w:themeColor="text1"/>
        </w:rPr>
      </w:pPr>
      <w:r w:rsidRPr="00FD645B">
        <w:rPr>
          <w:rFonts w:asciiTheme="minorEastAsia" w:eastAsiaTheme="minorEastAsia" w:hAnsiTheme="minorEastAsia" w:hint="eastAsia"/>
          <w:color w:val="000000" w:themeColor="text1"/>
        </w:rPr>
        <w:t>この</w:t>
      </w:r>
      <w:r w:rsidR="00F320ED" w:rsidRPr="00FD645B">
        <w:rPr>
          <w:rFonts w:asciiTheme="minorEastAsia" w:eastAsiaTheme="minorEastAsia" w:hAnsiTheme="minorEastAsia" w:hint="eastAsia"/>
          <w:color w:val="000000" w:themeColor="text1"/>
        </w:rPr>
        <w:t>研究に使用する情報として、カルテから以下の情報を抽出し使用させていただきますが、</w:t>
      </w:r>
      <w:r w:rsidR="00CC45FC" w:rsidRPr="00FD645B">
        <w:rPr>
          <w:rFonts w:asciiTheme="minorEastAsia" w:eastAsiaTheme="minorEastAsia" w:hAnsiTheme="minorEastAsia" w:hint="eastAsia"/>
          <w:color w:val="000000" w:themeColor="text1"/>
        </w:rPr>
        <w:t>氏名</w:t>
      </w:r>
      <w:r w:rsidR="00CC45FC" w:rsidRPr="00FD645B">
        <w:rPr>
          <w:rFonts w:asciiTheme="minorEastAsia" w:eastAsiaTheme="minorEastAsia" w:hAnsiTheme="minorEastAsia"/>
          <w:color w:val="000000" w:themeColor="text1"/>
        </w:rPr>
        <w:t>、生年月日などの</w:t>
      </w:r>
      <w:r w:rsidR="00F320ED" w:rsidRPr="00FD645B">
        <w:rPr>
          <w:rFonts w:asciiTheme="minorEastAsia" w:eastAsiaTheme="minorEastAsia" w:hAnsiTheme="minorEastAsia" w:hint="eastAsia"/>
          <w:color w:val="000000" w:themeColor="text1"/>
        </w:rPr>
        <w:t>あなた</w:t>
      </w:r>
      <w:r w:rsidR="00CC45FC" w:rsidRPr="00FD645B">
        <w:rPr>
          <w:rFonts w:asciiTheme="minorEastAsia" w:eastAsiaTheme="minorEastAsia" w:hAnsiTheme="minorEastAsia" w:hint="eastAsia"/>
          <w:color w:val="000000" w:themeColor="text1"/>
        </w:rPr>
        <w:t>を</w:t>
      </w:r>
      <w:r w:rsidR="00CC45FC" w:rsidRPr="00FD645B">
        <w:rPr>
          <w:rFonts w:asciiTheme="minorEastAsia" w:eastAsiaTheme="minorEastAsia" w:hAnsiTheme="minorEastAsia"/>
          <w:color w:val="000000" w:themeColor="text1"/>
        </w:rPr>
        <w:t>直ちに特定できる</w:t>
      </w:r>
      <w:r w:rsidR="00F320ED" w:rsidRPr="00FD645B">
        <w:rPr>
          <w:rFonts w:asciiTheme="minorEastAsia" w:eastAsiaTheme="minorEastAsia" w:hAnsiTheme="minorEastAsia" w:hint="eastAsia"/>
          <w:color w:val="000000" w:themeColor="text1"/>
        </w:rPr>
        <w:t>情報は削除し</w:t>
      </w:r>
      <w:r w:rsidR="00CC4FF4" w:rsidRPr="00FD645B">
        <w:rPr>
          <w:rFonts w:asciiTheme="minorEastAsia" w:eastAsiaTheme="minorEastAsia" w:hAnsiTheme="minorEastAsia" w:hint="eastAsia"/>
          <w:color w:val="000000" w:themeColor="text1"/>
        </w:rPr>
        <w:t>使用</w:t>
      </w:r>
      <w:r w:rsidR="00CC4FF4" w:rsidRPr="00FD645B">
        <w:rPr>
          <w:rFonts w:asciiTheme="minorEastAsia" w:eastAsiaTheme="minorEastAsia" w:hAnsiTheme="minorEastAsia"/>
          <w:color w:val="000000" w:themeColor="text1"/>
        </w:rPr>
        <w:t>し</w:t>
      </w:r>
      <w:r w:rsidR="00CC45FC" w:rsidRPr="00FD645B">
        <w:rPr>
          <w:rFonts w:asciiTheme="minorEastAsia" w:eastAsiaTheme="minorEastAsia" w:hAnsiTheme="minorEastAsia" w:hint="eastAsia"/>
          <w:color w:val="000000" w:themeColor="text1"/>
        </w:rPr>
        <w:t>ます。また、</w:t>
      </w:r>
      <w:r w:rsidR="00CC45FC" w:rsidRPr="00FD645B">
        <w:rPr>
          <w:rFonts w:asciiTheme="minorEastAsia" w:eastAsiaTheme="minorEastAsia" w:hAnsiTheme="minorEastAsia"/>
          <w:color w:val="000000" w:themeColor="text1"/>
        </w:rPr>
        <w:t>あなたの</w:t>
      </w:r>
      <w:r w:rsidR="00F320ED" w:rsidRPr="00FD645B">
        <w:rPr>
          <w:rFonts w:asciiTheme="minorEastAsia" w:eastAsiaTheme="minorEastAsia" w:hAnsiTheme="minorEastAsia" w:hint="eastAsia"/>
          <w:color w:val="000000" w:themeColor="text1"/>
        </w:rPr>
        <w:t>情報などが漏洩しないようプライバシーの保護には細心の注意を払います。</w:t>
      </w:r>
    </w:p>
    <w:p w14:paraId="112D6EFF" w14:textId="55B272D4" w:rsidR="00F320ED" w:rsidRPr="00620463" w:rsidRDefault="00F320ED" w:rsidP="00F24345">
      <w:pPr>
        <w:ind w:left="285" w:firstLineChars="100" w:firstLine="210"/>
        <w:rPr>
          <w:rFonts w:asciiTheme="minorEastAsia" w:eastAsiaTheme="minorEastAsia" w:hAnsiTheme="minorEastAsia"/>
          <w:color w:val="000000" w:themeColor="text1"/>
        </w:rPr>
      </w:pPr>
      <w:r w:rsidRPr="00620463">
        <w:rPr>
          <w:rFonts w:asciiTheme="minorEastAsia" w:eastAsiaTheme="minorEastAsia" w:hAnsiTheme="minorEastAsia" w:hint="eastAsia"/>
          <w:color w:val="000000" w:themeColor="text1"/>
        </w:rPr>
        <w:t>・</w:t>
      </w:r>
      <w:r w:rsidRPr="00620463">
        <w:rPr>
          <w:rFonts w:asciiTheme="minorEastAsia" w:eastAsiaTheme="minorEastAsia" w:hAnsiTheme="minorEastAsia"/>
          <w:color w:val="000000" w:themeColor="text1"/>
        </w:rPr>
        <w:t xml:space="preserve"> </w:t>
      </w:r>
      <w:r w:rsidR="00F24345" w:rsidRPr="00620463">
        <w:rPr>
          <w:rFonts w:asciiTheme="minorEastAsia" w:eastAsiaTheme="minorEastAsia" w:hAnsiTheme="minorEastAsia" w:hint="eastAsia"/>
          <w:color w:val="000000" w:themeColor="text1"/>
        </w:rPr>
        <w:t>患者背景</w:t>
      </w:r>
      <w:r w:rsidR="00F24345" w:rsidRPr="00620463">
        <w:rPr>
          <w:rFonts w:asciiTheme="minorEastAsia" w:eastAsiaTheme="minorEastAsia" w:hAnsiTheme="minorEastAsia"/>
          <w:color w:val="000000" w:themeColor="text1"/>
        </w:rPr>
        <w:t xml:space="preserve"> (</w:t>
      </w:r>
      <w:r w:rsidRPr="00620463">
        <w:rPr>
          <w:rFonts w:asciiTheme="minorEastAsia" w:eastAsiaTheme="minorEastAsia" w:hAnsiTheme="minorEastAsia" w:hint="eastAsia"/>
          <w:color w:val="000000" w:themeColor="text1"/>
        </w:rPr>
        <w:t>年齢</w:t>
      </w:r>
      <w:r w:rsidR="00777B6C" w:rsidRPr="00620463">
        <w:rPr>
          <w:rFonts w:asciiTheme="minorEastAsia" w:eastAsiaTheme="minorEastAsia" w:hAnsiTheme="minorEastAsia" w:hint="eastAsia"/>
          <w:color w:val="000000" w:themeColor="text1"/>
        </w:rPr>
        <w:t>、</w:t>
      </w:r>
      <w:r w:rsidRPr="00620463">
        <w:rPr>
          <w:rFonts w:asciiTheme="minorEastAsia" w:eastAsiaTheme="minorEastAsia" w:hAnsiTheme="minorEastAsia" w:hint="eastAsia"/>
          <w:color w:val="000000" w:themeColor="text1"/>
        </w:rPr>
        <w:t>性別</w:t>
      </w:r>
      <w:r w:rsidR="00777B6C" w:rsidRPr="00620463">
        <w:rPr>
          <w:rFonts w:asciiTheme="minorEastAsia" w:eastAsiaTheme="minorEastAsia" w:hAnsiTheme="minorEastAsia" w:hint="eastAsia"/>
          <w:color w:val="000000" w:themeColor="text1"/>
        </w:rPr>
        <w:t>、</w:t>
      </w:r>
      <w:r w:rsidR="006F1432">
        <w:rPr>
          <w:rFonts w:asciiTheme="minorEastAsia" w:eastAsiaTheme="minorEastAsia" w:hAnsiTheme="minorEastAsia" w:hint="eastAsia"/>
          <w:color w:val="000000" w:themeColor="text1"/>
        </w:rPr>
        <w:t>血液型、</w:t>
      </w:r>
      <w:r w:rsidRPr="00620463">
        <w:rPr>
          <w:rFonts w:asciiTheme="minorEastAsia" w:eastAsiaTheme="minorEastAsia" w:hAnsiTheme="minorEastAsia" w:hint="eastAsia"/>
          <w:color w:val="000000" w:themeColor="text1"/>
        </w:rPr>
        <w:t>既往歴</w:t>
      </w:r>
      <w:r w:rsidR="00B01B9A" w:rsidRPr="00620463">
        <w:rPr>
          <w:rFonts w:asciiTheme="minorEastAsia" w:eastAsiaTheme="minorEastAsia" w:hAnsiTheme="minorEastAsia" w:hint="eastAsia"/>
          <w:color w:val="000000" w:themeColor="text1"/>
        </w:rPr>
        <w:t>、内服薬</w:t>
      </w:r>
      <w:r w:rsidR="00F24345" w:rsidRPr="00620463">
        <w:rPr>
          <w:rFonts w:asciiTheme="minorEastAsia" w:eastAsiaTheme="minorEastAsia" w:hAnsiTheme="minorEastAsia" w:hint="eastAsia"/>
          <w:color w:val="000000" w:themeColor="text1"/>
        </w:rPr>
        <w:t>)</w:t>
      </w:r>
    </w:p>
    <w:p w14:paraId="7EF7B32B" w14:textId="7A903951" w:rsidR="00FD645B" w:rsidRPr="00620463" w:rsidRDefault="00F320ED" w:rsidP="00FD645B">
      <w:pPr>
        <w:ind w:left="285" w:firstLineChars="100" w:firstLine="210"/>
        <w:rPr>
          <w:rFonts w:asciiTheme="minorEastAsia" w:eastAsiaTheme="minorEastAsia" w:hAnsiTheme="minorEastAsia"/>
          <w:color w:val="000000" w:themeColor="text1"/>
        </w:rPr>
      </w:pPr>
      <w:r w:rsidRPr="00620463">
        <w:rPr>
          <w:rFonts w:asciiTheme="minorEastAsia" w:eastAsiaTheme="minorEastAsia" w:hAnsiTheme="minorEastAsia" w:hint="eastAsia"/>
          <w:color w:val="000000" w:themeColor="text1"/>
        </w:rPr>
        <w:t>・</w:t>
      </w:r>
      <w:r w:rsidRPr="00620463">
        <w:rPr>
          <w:rFonts w:asciiTheme="minorEastAsia" w:eastAsiaTheme="minorEastAsia" w:hAnsiTheme="minorEastAsia"/>
          <w:color w:val="000000" w:themeColor="text1"/>
        </w:rPr>
        <w:t xml:space="preserve"> </w:t>
      </w:r>
      <w:r w:rsidRPr="00620463">
        <w:rPr>
          <w:rFonts w:asciiTheme="minorEastAsia" w:eastAsiaTheme="minorEastAsia" w:hAnsiTheme="minorEastAsia" w:hint="eastAsia"/>
          <w:color w:val="000000" w:themeColor="text1"/>
        </w:rPr>
        <w:t>診察所見</w:t>
      </w:r>
      <w:r w:rsidR="00777B6C" w:rsidRPr="00620463">
        <w:rPr>
          <w:rFonts w:asciiTheme="minorEastAsia" w:eastAsiaTheme="minorEastAsia" w:hAnsiTheme="minorEastAsia" w:hint="eastAsia"/>
          <w:color w:val="000000" w:themeColor="text1"/>
        </w:rPr>
        <w:t>、</w:t>
      </w:r>
      <w:r w:rsidR="00FD645B" w:rsidRPr="00620463">
        <w:rPr>
          <w:rFonts w:asciiTheme="minorEastAsia" w:eastAsiaTheme="minorEastAsia" w:hAnsiTheme="minorEastAsia"/>
          <w:color w:val="000000" w:themeColor="text1"/>
        </w:rPr>
        <w:t>CT</w:t>
      </w:r>
      <w:r w:rsidR="00FD645B" w:rsidRPr="00620463">
        <w:rPr>
          <w:rFonts w:asciiTheme="minorEastAsia" w:eastAsiaTheme="minorEastAsia" w:hAnsiTheme="minorEastAsia" w:hint="eastAsia"/>
          <w:color w:val="000000" w:themeColor="text1"/>
        </w:rPr>
        <w:t>所見、血管撮影所見</w:t>
      </w:r>
    </w:p>
    <w:p w14:paraId="13CCF1F7" w14:textId="4C88EC35" w:rsidR="00CF3197" w:rsidRPr="00620463" w:rsidRDefault="00FD645B" w:rsidP="00620463">
      <w:pPr>
        <w:ind w:left="285" w:firstLineChars="100" w:firstLine="210"/>
        <w:rPr>
          <w:rFonts w:ascii="ＭＳ 明朝" w:hAnsi="ＭＳ 明朝"/>
          <w:color w:val="000000" w:themeColor="text1"/>
        </w:rPr>
      </w:pPr>
      <w:r w:rsidRPr="00620463">
        <w:rPr>
          <w:rFonts w:asciiTheme="minorEastAsia" w:hAnsiTheme="minorEastAsia" w:hint="eastAsia"/>
          <w:color w:val="000000" w:themeColor="text1"/>
        </w:rPr>
        <w:t>・</w:t>
      </w:r>
      <w:r w:rsidRPr="00620463">
        <w:rPr>
          <w:rFonts w:asciiTheme="minorEastAsia" w:hAnsiTheme="minorEastAsia"/>
          <w:color w:val="000000" w:themeColor="text1"/>
        </w:rPr>
        <w:t xml:space="preserve"> </w:t>
      </w:r>
      <w:r w:rsidRPr="00620463">
        <w:rPr>
          <w:rFonts w:asciiTheme="minorEastAsia" w:hAnsiTheme="minorEastAsia" w:hint="eastAsia"/>
          <w:color w:val="000000" w:themeColor="text1"/>
        </w:rPr>
        <w:t>治療情報</w:t>
      </w:r>
      <w:r w:rsidR="00F24345" w:rsidRPr="00620463">
        <w:rPr>
          <w:rFonts w:asciiTheme="minorEastAsia" w:hAnsiTheme="minorEastAsia" w:hint="eastAsia"/>
          <w:color w:val="000000" w:themeColor="text1"/>
        </w:rPr>
        <w:t xml:space="preserve"> </w:t>
      </w:r>
      <w:r w:rsidR="00F24345" w:rsidRPr="00620463">
        <w:rPr>
          <w:rFonts w:ascii="ＭＳ 明朝" w:hAnsi="ＭＳ 明朝"/>
          <w:color w:val="000000" w:themeColor="text1"/>
        </w:rPr>
        <w:t>(</w:t>
      </w:r>
      <w:r w:rsidR="00F24345" w:rsidRPr="00620463">
        <w:rPr>
          <w:rFonts w:ascii="ＭＳ 明朝" w:hAnsi="ＭＳ 明朝" w:hint="eastAsia"/>
          <w:color w:val="000000" w:themeColor="text1"/>
        </w:rPr>
        <w:t>治療日</w:t>
      </w:r>
      <w:r w:rsidR="00620463" w:rsidRPr="00620463">
        <w:rPr>
          <w:rFonts w:ascii="ＭＳ 明朝" w:hAnsi="ＭＳ 明朝" w:hint="eastAsia"/>
          <w:color w:val="000000" w:themeColor="text1"/>
        </w:rPr>
        <w:t>、</w:t>
      </w:r>
      <w:r w:rsidR="00F24345" w:rsidRPr="00620463">
        <w:rPr>
          <w:rFonts w:ascii="ＭＳ 明朝" w:hAnsi="ＭＳ 明朝" w:hint="eastAsia"/>
          <w:color w:val="000000" w:themeColor="text1"/>
        </w:rPr>
        <w:t>施行医</w:t>
      </w:r>
      <w:r w:rsidR="00620463" w:rsidRPr="00620463">
        <w:rPr>
          <w:rFonts w:ascii="ＭＳ 明朝" w:hAnsi="ＭＳ 明朝" w:hint="eastAsia"/>
          <w:color w:val="000000" w:themeColor="text1"/>
        </w:rPr>
        <w:t>、</w:t>
      </w:r>
      <w:r w:rsidR="00983FE3">
        <w:rPr>
          <w:rFonts w:ascii="ＭＳ 明朝" w:hAnsi="ＭＳ 明朝" w:hint="eastAsia"/>
          <w:color w:val="000000" w:themeColor="text1"/>
        </w:rPr>
        <w:t>治療適応、治療回数、</w:t>
      </w:r>
      <w:r w:rsidR="00480C10">
        <w:rPr>
          <w:rFonts w:ascii="ＭＳ 明朝" w:hAnsi="ＭＳ 明朝" w:hint="eastAsia"/>
          <w:color w:val="000000" w:themeColor="text1"/>
        </w:rPr>
        <w:t>治療</w:t>
      </w:r>
      <w:r w:rsidR="00480C10" w:rsidRPr="00620463">
        <w:rPr>
          <w:rFonts w:ascii="ＭＳ 明朝" w:hAnsi="ＭＳ 明朝" w:hint="eastAsia"/>
          <w:color w:val="000000" w:themeColor="text1"/>
        </w:rPr>
        <w:t>方法</w:t>
      </w:r>
      <w:r w:rsidR="00480C10">
        <w:rPr>
          <w:rFonts w:ascii="ＭＳ 明朝" w:hAnsi="ＭＳ 明朝" w:hint="eastAsia"/>
          <w:color w:val="000000" w:themeColor="text1"/>
        </w:rPr>
        <w:t>、</w:t>
      </w:r>
      <w:r w:rsidR="00F24345" w:rsidRPr="00620463">
        <w:rPr>
          <w:rFonts w:ascii="ＭＳ 明朝" w:hAnsi="ＭＳ 明朝" w:hint="eastAsia"/>
          <w:color w:val="000000" w:themeColor="text1"/>
        </w:rPr>
        <w:t>標的血管</w:t>
      </w:r>
      <w:r w:rsidR="00620463" w:rsidRPr="00620463">
        <w:rPr>
          <w:rFonts w:ascii="ＭＳ 明朝" w:hAnsi="ＭＳ 明朝" w:hint="eastAsia"/>
          <w:color w:val="000000" w:themeColor="text1"/>
        </w:rPr>
        <w:t>、</w:t>
      </w:r>
      <w:r w:rsidR="00F24345" w:rsidRPr="00620463">
        <w:rPr>
          <w:rFonts w:ascii="ＭＳ 明朝" w:hAnsi="ＭＳ 明朝" w:hint="eastAsia"/>
          <w:color w:val="000000" w:themeColor="text1"/>
        </w:rPr>
        <w:t>塞栓物質</w:t>
      </w:r>
      <w:r w:rsidR="00F24345" w:rsidRPr="00620463">
        <w:rPr>
          <w:rFonts w:ascii="ＭＳ 明朝" w:hAnsi="ＭＳ 明朝"/>
          <w:color w:val="000000" w:themeColor="text1"/>
        </w:rPr>
        <w:t>)</w:t>
      </w:r>
    </w:p>
    <w:p w14:paraId="76EB53B9" w14:textId="25097C35" w:rsidR="00FD645B" w:rsidRPr="00620463" w:rsidRDefault="00FD645B" w:rsidP="00FD645B">
      <w:pPr>
        <w:ind w:left="285" w:firstLineChars="100" w:firstLine="210"/>
        <w:rPr>
          <w:rFonts w:asciiTheme="minorEastAsia" w:eastAsiaTheme="minorEastAsia" w:hAnsiTheme="minorEastAsia"/>
          <w:color w:val="000000" w:themeColor="text1"/>
        </w:rPr>
      </w:pPr>
      <w:r w:rsidRPr="00620463">
        <w:rPr>
          <w:rFonts w:asciiTheme="minorEastAsia" w:hAnsiTheme="minorEastAsia" w:hint="eastAsia"/>
          <w:color w:val="000000" w:themeColor="text1"/>
        </w:rPr>
        <w:t>・</w:t>
      </w:r>
      <w:r w:rsidRPr="00620463">
        <w:rPr>
          <w:rFonts w:asciiTheme="minorEastAsia" w:hAnsiTheme="minorEastAsia"/>
          <w:color w:val="000000" w:themeColor="text1"/>
        </w:rPr>
        <w:t xml:space="preserve"> </w:t>
      </w:r>
      <w:r w:rsidR="00F24345" w:rsidRPr="00620463">
        <w:rPr>
          <w:rFonts w:ascii="ＭＳ 明朝" w:hAnsi="ＭＳ 明朝" w:hint="eastAsia"/>
          <w:color w:val="000000" w:themeColor="text1"/>
        </w:rPr>
        <w:t>治療成績</w:t>
      </w:r>
      <w:r w:rsidR="00F24345" w:rsidRPr="00620463">
        <w:rPr>
          <w:rFonts w:ascii="ＭＳ 明朝" w:hAnsi="ＭＳ 明朝"/>
          <w:color w:val="000000" w:themeColor="text1"/>
        </w:rPr>
        <w:t xml:space="preserve"> (</w:t>
      </w:r>
      <w:r w:rsidR="00620463" w:rsidRPr="00620463">
        <w:rPr>
          <w:rFonts w:ascii="ＭＳ 明朝" w:hAnsi="ＭＳ 明朝" w:hint="eastAsia"/>
          <w:color w:val="000000" w:themeColor="text1"/>
        </w:rPr>
        <w:t>技術的成功、塞栓結果、</w:t>
      </w:r>
      <w:r w:rsidR="00F24345" w:rsidRPr="00620463">
        <w:rPr>
          <w:rFonts w:ascii="ＭＳ 明朝" w:hAnsi="ＭＳ 明朝" w:hint="eastAsia"/>
          <w:color w:val="000000" w:themeColor="text1"/>
        </w:rPr>
        <w:t>退院時</w:t>
      </w:r>
      <w:r w:rsidR="00F24345" w:rsidRPr="00620463">
        <w:rPr>
          <w:rFonts w:ascii="ＭＳ 明朝" w:hAnsi="ＭＳ 明朝"/>
          <w:color w:val="000000" w:themeColor="text1"/>
        </w:rPr>
        <w:t>・30</w:t>
      </w:r>
      <w:r w:rsidR="00F24345" w:rsidRPr="00620463">
        <w:rPr>
          <w:rFonts w:ascii="ＭＳ 明朝" w:hAnsi="ＭＳ 明朝" w:hint="eastAsia"/>
          <w:color w:val="000000" w:themeColor="text1"/>
        </w:rPr>
        <w:t>日後の</w:t>
      </w:r>
      <w:r w:rsidR="00F24345" w:rsidRPr="00620463">
        <w:rPr>
          <w:rFonts w:ascii="ＭＳ 明朝" w:hAnsi="ＭＳ 明朝"/>
          <w:color w:val="000000" w:themeColor="text1"/>
        </w:rPr>
        <w:t>CT</w:t>
      </w:r>
      <w:r w:rsidR="00F24345" w:rsidRPr="00620463">
        <w:rPr>
          <w:rFonts w:ascii="ＭＳ 明朝" w:hAnsi="ＭＳ 明朝" w:hint="eastAsia"/>
          <w:color w:val="000000" w:themeColor="text1"/>
        </w:rPr>
        <w:t>所見、退院時・</w:t>
      </w:r>
      <w:r w:rsidR="00F24345" w:rsidRPr="00620463">
        <w:rPr>
          <w:rFonts w:ascii="ＭＳ 明朝" w:hAnsi="ＭＳ 明朝"/>
          <w:color w:val="000000" w:themeColor="text1"/>
        </w:rPr>
        <w:t>30</w:t>
      </w:r>
      <w:r w:rsidR="00F24345" w:rsidRPr="00620463">
        <w:rPr>
          <w:rFonts w:ascii="ＭＳ 明朝" w:hAnsi="ＭＳ 明朝" w:hint="eastAsia"/>
          <w:color w:val="000000" w:themeColor="text1"/>
        </w:rPr>
        <w:t>日後のm</w:t>
      </w:r>
      <w:r w:rsidR="00F24345" w:rsidRPr="00620463">
        <w:rPr>
          <w:rFonts w:ascii="ＭＳ 明朝" w:hAnsi="ＭＳ 明朝"/>
          <w:color w:val="000000" w:themeColor="text1"/>
        </w:rPr>
        <w:t xml:space="preserve">odified Rankin </w:t>
      </w:r>
      <w:r w:rsidR="00F24345" w:rsidRPr="00620463">
        <w:rPr>
          <w:rFonts w:ascii="ＭＳ 明朝" w:hAnsi="ＭＳ 明朝"/>
          <w:color w:val="000000" w:themeColor="text1"/>
        </w:rPr>
        <w:lastRenderedPageBreak/>
        <w:t>scale score</w:t>
      </w:r>
      <w:r w:rsidR="00F24345" w:rsidRPr="00620463">
        <w:rPr>
          <w:rFonts w:ascii="ＭＳ 明朝" w:hAnsi="ＭＳ 明朝" w:hint="eastAsia"/>
          <w:color w:val="000000" w:themeColor="text1"/>
        </w:rPr>
        <w:t>、治療関連・周術期合併症、再発の有無、死亡率</w:t>
      </w:r>
      <w:r w:rsidR="00F24345" w:rsidRPr="00620463">
        <w:rPr>
          <w:rFonts w:ascii="ＭＳ 明朝" w:hAnsi="ＭＳ 明朝"/>
          <w:color w:val="000000" w:themeColor="text1"/>
        </w:rPr>
        <w:t>)</w:t>
      </w:r>
    </w:p>
    <w:p w14:paraId="259A99C9" w14:textId="60AB2DFE" w:rsidR="00F320ED" w:rsidRPr="00811D06" w:rsidRDefault="00F320ED" w:rsidP="00162871">
      <w:pPr>
        <w:rPr>
          <w:rFonts w:asciiTheme="minorEastAsia" w:eastAsiaTheme="minorEastAsia" w:hAnsiTheme="minorEastAsia" w:cs="ＭＳ 明朝"/>
          <w:color w:val="auto"/>
        </w:rPr>
      </w:pPr>
    </w:p>
    <w:p w14:paraId="22105AB8" w14:textId="068E9A23" w:rsidR="001140B1" w:rsidRPr="00811D06" w:rsidRDefault="001140B1" w:rsidP="00162871">
      <w:pPr>
        <w:rPr>
          <w:rFonts w:asciiTheme="minorEastAsia" w:eastAsiaTheme="minorEastAsia" w:hAnsiTheme="minorEastAsia" w:cs="ＭＳ 明朝"/>
          <w:b/>
          <w:color w:val="auto"/>
        </w:rPr>
      </w:pPr>
      <w:r w:rsidRPr="00811D06">
        <w:rPr>
          <w:rFonts w:asciiTheme="minorEastAsia" w:eastAsiaTheme="minorEastAsia" w:hAnsiTheme="minorEastAsia" w:cs="ＭＳ 明朝" w:hint="eastAsia"/>
          <w:color w:val="auto"/>
        </w:rPr>
        <w:t xml:space="preserve">　</w:t>
      </w:r>
      <w:r w:rsidRPr="00811D06">
        <w:rPr>
          <w:rFonts w:asciiTheme="minorEastAsia" w:eastAsiaTheme="minorEastAsia" w:hAnsiTheme="minorEastAsia" w:cs="ＭＳ 明朝" w:hint="eastAsia"/>
          <w:b/>
          <w:color w:val="auto"/>
        </w:rPr>
        <w:t xml:space="preserve"> 6)</w:t>
      </w:r>
      <w:r w:rsidRPr="00811D06">
        <w:rPr>
          <w:rFonts w:asciiTheme="minorEastAsia" w:eastAsiaTheme="minorEastAsia" w:hAnsiTheme="minorEastAsia" w:hint="eastAsia"/>
          <w:b/>
          <w:color w:val="auto"/>
        </w:rPr>
        <w:t xml:space="preserve"> 外部への</w:t>
      </w:r>
      <w:r w:rsidRPr="00811D06">
        <w:rPr>
          <w:rFonts w:asciiTheme="minorEastAsia" w:eastAsiaTheme="minorEastAsia" w:hAnsiTheme="minorEastAsia"/>
          <w:b/>
          <w:color w:val="auto"/>
        </w:rPr>
        <w:t>試料・情報の提供</w:t>
      </w:r>
      <w:r w:rsidRPr="00811D06">
        <w:rPr>
          <w:rFonts w:asciiTheme="minorEastAsia" w:eastAsiaTheme="minorEastAsia" w:hAnsiTheme="minorEastAsia" w:hint="eastAsia"/>
          <w:b/>
          <w:color w:val="auto"/>
        </w:rPr>
        <w:t>・共同利用の方法</w:t>
      </w:r>
    </w:p>
    <w:p w14:paraId="5B9E10DA" w14:textId="471624F9" w:rsidR="001140B1" w:rsidRPr="00811D06" w:rsidRDefault="001140B1" w:rsidP="001140B1">
      <w:pPr>
        <w:ind w:leftChars="200" w:left="525" w:hangingChars="50" w:hanging="105"/>
        <w:rPr>
          <w:rFonts w:asciiTheme="minorEastAsia" w:eastAsiaTheme="minorEastAsia" w:hAnsiTheme="minorEastAsia"/>
          <w:color w:val="auto"/>
        </w:rPr>
      </w:pPr>
      <w:r w:rsidRPr="00811D06">
        <w:rPr>
          <w:rFonts w:asciiTheme="minorEastAsia" w:eastAsiaTheme="minorEastAsia" w:hAnsiTheme="minorEastAsia" w:cs="ＭＳ 明朝" w:hint="eastAsia"/>
          <w:color w:val="auto"/>
        </w:rPr>
        <w:t xml:space="preserve"> </w:t>
      </w:r>
      <w:r w:rsidRPr="00811D06">
        <w:rPr>
          <w:rFonts w:asciiTheme="minorEastAsia" w:eastAsiaTheme="minorEastAsia" w:hAnsiTheme="minorEastAsia" w:cs="ＭＳ 明朝"/>
          <w:color w:val="auto"/>
        </w:rPr>
        <w:t xml:space="preserve">  </w:t>
      </w:r>
      <w:r w:rsidRPr="00811D06">
        <w:rPr>
          <w:rFonts w:ascii="ＭＳ 明朝" w:hAnsi="ＭＳ 明朝" w:hint="eastAsia"/>
          <w:color w:val="auto"/>
        </w:rPr>
        <w:t>この研究に使用する</w:t>
      </w:r>
      <w:r w:rsidRPr="00811D06">
        <w:rPr>
          <w:rFonts w:ascii="ＭＳ 明朝" w:hAnsi="ＭＳ 明朝"/>
          <w:color w:val="auto"/>
        </w:rPr>
        <w:t>情報は、以下の研究機関に提供させていただきます。</w:t>
      </w:r>
      <w:r w:rsidRPr="00811D06">
        <w:rPr>
          <w:rFonts w:ascii="ＭＳ 明朝" w:hAnsi="ＭＳ 明朝" w:hint="eastAsia"/>
          <w:color w:val="auto"/>
        </w:rPr>
        <w:t>提供の</w:t>
      </w:r>
      <w:r w:rsidRPr="00811D06">
        <w:rPr>
          <w:rFonts w:ascii="ＭＳ 明朝" w:hAnsi="ＭＳ 明朝"/>
          <w:color w:val="auto"/>
        </w:rPr>
        <w:t>際、</w:t>
      </w:r>
      <w:r w:rsidRPr="00811D06">
        <w:rPr>
          <w:rFonts w:ascii="ＭＳ 明朝" w:hAnsi="ＭＳ 明朝" w:hint="eastAsia"/>
          <w:color w:val="auto"/>
        </w:rPr>
        <w:t>氏名</w:t>
      </w:r>
      <w:r w:rsidRPr="00811D06">
        <w:rPr>
          <w:rFonts w:ascii="ＭＳ 明朝" w:hAnsi="ＭＳ 明朝"/>
          <w:color w:val="auto"/>
        </w:rPr>
        <w:t>、生年月日などの</w:t>
      </w:r>
      <w:r w:rsidRPr="00811D06">
        <w:rPr>
          <w:rFonts w:ascii="ＭＳ 明朝" w:hAnsi="ＭＳ 明朝" w:hint="eastAsia"/>
          <w:color w:val="auto"/>
        </w:rPr>
        <w:t>あなたを</w:t>
      </w:r>
      <w:r w:rsidRPr="00811D06">
        <w:rPr>
          <w:rFonts w:ascii="ＭＳ 明朝" w:hAnsi="ＭＳ 明朝"/>
          <w:color w:val="auto"/>
        </w:rPr>
        <w:t>直ちに特定できる情報</w:t>
      </w:r>
      <w:r w:rsidRPr="00811D06">
        <w:rPr>
          <w:rFonts w:ascii="ＭＳ 明朝" w:hAnsi="ＭＳ 明朝" w:hint="eastAsia"/>
          <w:color w:val="auto"/>
        </w:rPr>
        <w:t>は削除</w:t>
      </w:r>
      <w:r w:rsidRPr="00811D06">
        <w:rPr>
          <w:rFonts w:ascii="ＭＳ 明朝" w:hAnsi="ＭＳ 明朝"/>
          <w:color w:val="auto"/>
        </w:rPr>
        <w:t>し、提供させていただきます。</w:t>
      </w:r>
    </w:p>
    <w:tbl>
      <w:tblPr>
        <w:tblW w:w="9922" w:type="dxa"/>
        <w:tblInd w:w="421" w:type="dxa"/>
        <w:tblCellMar>
          <w:left w:w="99" w:type="dxa"/>
          <w:right w:w="99" w:type="dxa"/>
        </w:tblCellMar>
        <w:tblLook w:val="04A0" w:firstRow="1" w:lastRow="0" w:firstColumn="1" w:lastColumn="0" w:noHBand="0" w:noVBand="1"/>
      </w:tblPr>
      <w:tblGrid>
        <w:gridCol w:w="3827"/>
        <w:gridCol w:w="6095"/>
      </w:tblGrid>
      <w:tr w:rsidR="00811D06" w:rsidRPr="00811D06" w14:paraId="19192473" w14:textId="77777777" w:rsidTr="001140B1">
        <w:trPr>
          <w:trHeight w:val="755"/>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96106" w14:textId="4F882D1D" w:rsidR="001140B1" w:rsidRPr="00811D06" w:rsidRDefault="001140B1" w:rsidP="001140B1">
            <w:pPr>
              <w:ind w:leftChars="15" w:left="209" w:hangingChars="85" w:hanging="178"/>
              <w:rPr>
                <w:rFonts w:asciiTheme="minorEastAsia" w:eastAsiaTheme="minorEastAsia" w:hAnsiTheme="minorEastAsia"/>
                <w:color w:val="auto"/>
              </w:rPr>
            </w:pPr>
            <w:r w:rsidRPr="00811D06">
              <w:rPr>
                <w:rFonts w:asciiTheme="minorEastAsia" w:eastAsiaTheme="minorEastAsia" w:hAnsiTheme="minorEastAsia" w:hint="eastAsia"/>
                <w:color w:val="auto"/>
              </w:rPr>
              <w:t>①利用される情報の種類</w:t>
            </w:r>
          </w:p>
        </w:tc>
        <w:tc>
          <w:tcPr>
            <w:tcW w:w="6095" w:type="dxa"/>
            <w:tcBorders>
              <w:top w:val="single" w:sz="4" w:space="0" w:color="auto"/>
              <w:left w:val="nil"/>
              <w:bottom w:val="single" w:sz="4" w:space="0" w:color="auto"/>
              <w:right w:val="single" w:sz="4" w:space="0" w:color="auto"/>
            </w:tcBorders>
            <w:shd w:val="clear" w:color="auto" w:fill="auto"/>
            <w:hideMark/>
          </w:tcPr>
          <w:p w14:paraId="4F0BF740" w14:textId="79F5B547" w:rsidR="001140B1" w:rsidRPr="00811D06" w:rsidRDefault="0086722D" w:rsidP="001140B1">
            <w:pPr>
              <w:ind w:leftChars="20" w:left="208" w:hangingChars="79" w:hanging="166"/>
              <w:rPr>
                <w:rFonts w:asciiTheme="minorEastAsia" w:eastAsiaTheme="minorEastAsia" w:hAnsiTheme="minorEastAsia"/>
                <w:color w:val="auto"/>
              </w:rPr>
            </w:pPr>
            <w:r w:rsidRPr="00811D06">
              <w:rPr>
                <w:rFonts w:asciiTheme="minorEastAsia" w:eastAsiaTheme="minorEastAsia" w:hAnsiTheme="minorEastAsia" w:hint="eastAsia"/>
                <w:color w:val="auto"/>
              </w:rPr>
              <w:t>電子カルテのデータ</w:t>
            </w:r>
          </w:p>
        </w:tc>
      </w:tr>
      <w:tr w:rsidR="00811D06" w:rsidRPr="00811D06" w14:paraId="18AA1B72" w14:textId="77777777" w:rsidTr="001140B1">
        <w:trPr>
          <w:trHeight w:val="280"/>
        </w:trPr>
        <w:tc>
          <w:tcPr>
            <w:tcW w:w="3827" w:type="dxa"/>
            <w:tcBorders>
              <w:top w:val="nil"/>
              <w:left w:val="single" w:sz="4" w:space="0" w:color="auto"/>
              <w:bottom w:val="single" w:sz="4" w:space="0" w:color="auto"/>
              <w:right w:val="single" w:sz="4" w:space="0" w:color="auto"/>
            </w:tcBorders>
            <w:shd w:val="clear" w:color="auto" w:fill="auto"/>
            <w:noWrap/>
            <w:vAlign w:val="center"/>
            <w:hideMark/>
          </w:tcPr>
          <w:p w14:paraId="74980D37" w14:textId="77777777" w:rsidR="001140B1" w:rsidRPr="00811D06" w:rsidRDefault="001140B1" w:rsidP="001140B1">
            <w:pPr>
              <w:ind w:leftChars="15" w:left="209" w:hangingChars="85" w:hanging="178"/>
              <w:rPr>
                <w:rFonts w:asciiTheme="minorEastAsia" w:eastAsiaTheme="minorEastAsia" w:hAnsiTheme="minorEastAsia"/>
                <w:color w:val="auto"/>
              </w:rPr>
            </w:pPr>
            <w:r w:rsidRPr="00811D06">
              <w:rPr>
                <w:rFonts w:asciiTheme="minorEastAsia" w:eastAsiaTheme="minorEastAsia" w:hAnsiTheme="minorEastAsia" w:hint="eastAsia"/>
                <w:color w:val="auto"/>
              </w:rPr>
              <w:t>②利用する者の範囲</w:t>
            </w:r>
          </w:p>
        </w:tc>
        <w:tc>
          <w:tcPr>
            <w:tcW w:w="6095" w:type="dxa"/>
            <w:tcBorders>
              <w:top w:val="nil"/>
              <w:left w:val="nil"/>
              <w:bottom w:val="single" w:sz="4" w:space="0" w:color="auto"/>
              <w:right w:val="single" w:sz="4" w:space="0" w:color="auto"/>
            </w:tcBorders>
            <w:shd w:val="clear" w:color="auto" w:fill="auto"/>
            <w:noWrap/>
            <w:hideMark/>
          </w:tcPr>
          <w:p w14:paraId="083FF517" w14:textId="7E4E06F6" w:rsidR="001140B1" w:rsidRPr="00811D06" w:rsidRDefault="0086722D" w:rsidP="001140B1">
            <w:pPr>
              <w:ind w:leftChars="20" w:left="208" w:hangingChars="79" w:hanging="166"/>
              <w:rPr>
                <w:rFonts w:asciiTheme="minorEastAsia" w:eastAsiaTheme="minorEastAsia" w:hAnsiTheme="minorEastAsia"/>
                <w:color w:val="auto"/>
              </w:rPr>
            </w:pPr>
            <w:r w:rsidRPr="00811D06">
              <w:rPr>
                <w:rFonts w:asciiTheme="minorEastAsia" w:eastAsiaTheme="minorEastAsia" w:hAnsiTheme="minorEastAsia" w:hint="eastAsia"/>
                <w:color w:val="auto"/>
              </w:rPr>
              <w:t>岡山大学病院脳神経外科</w:t>
            </w:r>
          </w:p>
        </w:tc>
      </w:tr>
      <w:tr w:rsidR="00811D06" w:rsidRPr="00811D06" w14:paraId="4815C6F1" w14:textId="77777777" w:rsidTr="001140B1">
        <w:trPr>
          <w:trHeight w:val="600"/>
        </w:trPr>
        <w:tc>
          <w:tcPr>
            <w:tcW w:w="3827" w:type="dxa"/>
            <w:tcBorders>
              <w:top w:val="nil"/>
              <w:left w:val="single" w:sz="4" w:space="0" w:color="auto"/>
              <w:bottom w:val="single" w:sz="4" w:space="0" w:color="auto"/>
              <w:right w:val="single" w:sz="4" w:space="0" w:color="auto"/>
            </w:tcBorders>
            <w:shd w:val="clear" w:color="auto" w:fill="auto"/>
            <w:noWrap/>
            <w:vAlign w:val="center"/>
            <w:hideMark/>
          </w:tcPr>
          <w:p w14:paraId="50EB9EB5" w14:textId="77777777" w:rsidR="001140B1" w:rsidRPr="00811D06" w:rsidRDefault="001140B1" w:rsidP="001140B1">
            <w:pPr>
              <w:ind w:leftChars="15" w:left="209" w:hangingChars="85" w:hanging="178"/>
              <w:rPr>
                <w:rFonts w:asciiTheme="minorEastAsia" w:eastAsiaTheme="minorEastAsia" w:hAnsiTheme="minorEastAsia"/>
                <w:color w:val="auto"/>
              </w:rPr>
            </w:pPr>
            <w:r w:rsidRPr="00811D06">
              <w:rPr>
                <w:rFonts w:asciiTheme="minorEastAsia" w:eastAsiaTheme="minorEastAsia" w:hAnsiTheme="minorEastAsia" w:hint="eastAsia"/>
                <w:color w:val="auto"/>
              </w:rPr>
              <w:t>③利用する者の利用目的</w:t>
            </w:r>
          </w:p>
        </w:tc>
        <w:tc>
          <w:tcPr>
            <w:tcW w:w="6095" w:type="dxa"/>
            <w:tcBorders>
              <w:top w:val="nil"/>
              <w:left w:val="nil"/>
              <w:bottom w:val="single" w:sz="4" w:space="0" w:color="auto"/>
              <w:right w:val="single" w:sz="4" w:space="0" w:color="auto"/>
            </w:tcBorders>
            <w:shd w:val="clear" w:color="auto" w:fill="auto"/>
            <w:hideMark/>
          </w:tcPr>
          <w:p w14:paraId="7A346BBA" w14:textId="6A189266" w:rsidR="001140B1" w:rsidRPr="00811D06" w:rsidRDefault="0086722D" w:rsidP="00811D06">
            <w:pPr>
              <w:rPr>
                <w:rFonts w:asciiTheme="minorEastAsia" w:eastAsiaTheme="minorEastAsia" w:hAnsiTheme="minorEastAsia"/>
                <w:color w:val="auto"/>
              </w:rPr>
            </w:pPr>
            <w:r w:rsidRPr="00811D06">
              <w:rPr>
                <w:rFonts w:asciiTheme="minorEastAsia" w:eastAsiaTheme="minorEastAsia" w:hAnsiTheme="minorEastAsia" w:hint="eastAsia"/>
                <w:color w:val="auto"/>
              </w:rPr>
              <w:t>慢性硬膜下血腫に対する中硬膜動脈塞栓術の実態および安全性・有効性の調査</w:t>
            </w:r>
          </w:p>
        </w:tc>
      </w:tr>
      <w:tr w:rsidR="001140B1" w:rsidRPr="00811D06" w14:paraId="55B5771C" w14:textId="77777777" w:rsidTr="001140B1">
        <w:trPr>
          <w:trHeight w:val="90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067DD582" w14:textId="0C9FCA6A" w:rsidR="001140B1" w:rsidRPr="00811D06" w:rsidRDefault="001140B1" w:rsidP="001140B1">
            <w:pPr>
              <w:ind w:leftChars="15" w:left="209" w:hangingChars="85" w:hanging="178"/>
              <w:rPr>
                <w:rFonts w:asciiTheme="minorEastAsia" w:eastAsiaTheme="minorEastAsia" w:hAnsiTheme="minorEastAsia"/>
                <w:color w:val="auto"/>
              </w:rPr>
            </w:pPr>
            <w:r w:rsidRPr="00811D06">
              <w:rPr>
                <w:rFonts w:asciiTheme="minorEastAsia" w:eastAsiaTheme="minorEastAsia" w:hAnsiTheme="minorEastAsia" w:hint="eastAsia"/>
                <w:color w:val="auto"/>
              </w:rPr>
              <w:t>④当該情報の管理について責任を有する者の氏名又は名称及び住所並びに法人にあっては、その代表者の氏名</w:t>
            </w:r>
          </w:p>
        </w:tc>
        <w:tc>
          <w:tcPr>
            <w:tcW w:w="6095" w:type="dxa"/>
            <w:tcBorders>
              <w:top w:val="nil"/>
              <w:left w:val="nil"/>
              <w:bottom w:val="single" w:sz="4" w:space="0" w:color="auto"/>
              <w:right w:val="single" w:sz="4" w:space="0" w:color="auto"/>
            </w:tcBorders>
            <w:shd w:val="clear" w:color="auto" w:fill="auto"/>
            <w:hideMark/>
          </w:tcPr>
          <w:p w14:paraId="24749A6B" w14:textId="4E99EECD" w:rsidR="001140B1" w:rsidRPr="00811D06" w:rsidRDefault="001140B1" w:rsidP="001140B1">
            <w:pPr>
              <w:ind w:leftChars="20" w:left="208" w:hangingChars="79" w:hanging="166"/>
              <w:rPr>
                <w:rFonts w:asciiTheme="minorEastAsia" w:eastAsiaTheme="minorEastAsia" w:hAnsiTheme="minorEastAsia"/>
                <w:color w:val="auto"/>
              </w:rPr>
            </w:pPr>
            <w:r w:rsidRPr="00811D06">
              <w:rPr>
                <w:rFonts w:asciiTheme="minorEastAsia" w:eastAsiaTheme="minorEastAsia" w:hAnsiTheme="minorEastAsia" w:hint="eastAsia"/>
                <w:color w:val="auto"/>
              </w:rPr>
              <w:t>名称：</w:t>
            </w:r>
            <w:r w:rsidR="0086722D" w:rsidRPr="00811D06">
              <w:rPr>
                <w:rFonts w:asciiTheme="minorEastAsia" w:eastAsiaTheme="minorEastAsia" w:hAnsiTheme="minorEastAsia" w:hint="eastAsia"/>
                <w:color w:val="auto"/>
              </w:rPr>
              <w:t>岡山大学病院</w:t>
            </w:r>
            <w:r w:rsidRPr="00811D06">
              <w:rPr>
                <w:rFonts w:asciiTheme="minorEastAsia" w:eastAsiaTheme="minorEastAsia" w:hAnsiTheme="minorEastAsia"/>
                <w:color w:val="auto"/>
              </w:rPr>
              <w:t xml:space="preserve"> </w:t>
            </w:r>
          </w:p>
          <w:p w14:paraId="2854CB92" w14:textId="079464A7" w:rsidR="001140B1" w:rsidRPr="00811D06" w:rsidRDefault="001140B1" w:rsidP="001140B1">
            <w:pPr>
              <w:ind w:leftChars="20" w:left="208" w:hangingChars="79" w:hanging="166"/>
              <w:rPr>
                <w:rFonts w:asciiTheme="minorEastAsia" w:eastAsiaTheme="minorEastAsia" w:hAnsiTheme="minorEastAsia"/>
                <w:color w:val="auto"/>
              </w:rPr>
            </w:pPr>
            <w:r w:rsidRPr="00811D06">
              <w:rPr>
                <w:rFonts w:asciiTheme="minorEastAsia" w:eastAsiaTheme="minorEastAsia" w:hAnsiTheme="minorEastAsia" w:hint="eastAsia"/>
                <w:color w:val="auto"/>
              </w:rPr>
              <w:t>住所：</w:t>
            </w:r>
            <w:r w:rsidR="0086722D" w:rsidRPr="00811D06">
              <w:rPr>
                <w:rFonts w:asciiTheme="minorEastAsia" w:eastAsiaTheme="minorEastAsia" w:hAnsiTheme="minorEastAsia" w:hint="eastAsia"/>
                <w:color w:val="auto"/>
              </w:rPr>
              <w:t>岡山県岡山市北区鹿田町</w:t>
            </w:r>
            <w:r w:rsidR="0086722D" w:rsidRPr="00811D06">
              <w:rPr>
                <w:rFonts w:asciiTheme="minorEastAsia" w:eastAsiaTheme="minorEastAsia" w:hAnsiTheme="minorEastAsia"/>
                <w:color w:val="auto"/>
              </w:rPr>
              <w:t>2-5-1</w:t>
            </w:r>
          </w:p>
          <w:p w14:paraId="58126B91" w14:textId="50D66C3B" w:rsidR="001140B1" w:rsidRPr="00811D06" w:rsidRDefault="001140B1" w:rsidP="001140B1">
            <w:pPr>
              <w:ind w:leftChars="20" w:left="208" w:hangingChars="79" w:hanging="166"/>
              <w:rPr>
                <w:rFonts w:asciiTheme="minorEastAsia" w:eastAsiaTheme="minorEastAsia" w:hAnsiTheme="minorEastAsia"/>
                <w:color w:val="auto"/>
              </w:rPr>
            </w:pPr>
            <w:r w:rsidRPr="00811D06">
              <w:rPr>
                <w:rFonts w:asciiTheme="minorEastAsia" w:eastAsiaTheme="minorEastAsia" w:hAnsiTheme="minorEastAsia" w:hint="eastAsia"/>
                <w:color w:val="auto"/>
              </w:rPr>
              <w:t>代表者：</w:t>
            </w:r>
            <w:r w:rsidR="0086722D" w:rsidRPr="00811D06">
              <w:rPr>
                <w:rFonts w:asciiTheme="minorEastAsia" w:eastAsiaTheme="minorEastAsia" w:hAnsiTheme="minorEastAsia" w:hint="eastAsia"/>
                <w:color w:val="auto"/>
              </w:rPr>
              <w:t>杉生　憲志</w:t>
            </w:r>
          </w:p>
        </w:tc>
      </w:tr>
    </w:tbl>
    <w:p w14:paraId="6A6CF333" w14:textId="58A72439" w:rsidR="001140B1" w:rsidRPr="00811D06" w:rsidRDefault="001140B1" w:rsidP="00162871">
      <w:pPr>
        <w:rPr>
          <w:rFonts w:asciiTheme="minorEastAsia" w:eastAsiaTheme="minorEastAsia" w:hAnsiTheme="minorEastAsia" w:cs="ＭＳ 明朝"/>
          <w:color w:val="auto"/>
        </w:rPr>
      </w:pPr>
    </w:p>
    <w:p w14:paraId="370A74C2" w14:textId="57721E93" w:rsidR="00F320ED" w:rsidRDefault="005A7F24" w:rsidP="000F6A57">
      <w:pPr>
        <w:pStyle w:val="2"/>
        <w:rPr>
          <w:rFonts w:asciiTheme="minorEastAsia" w:eastAsiaTheme="minorEastAsia" w:hAnsiTheme="minorEastAsia"/>
        </w:rPr>
      </w:pPr>
      <w:r>
        <w:rPr>
          <w:rFonts w:asciiTheme="minorEastAsia" w:eastAsiaTheme="minorEastAsia" w:hAnsiTheme="minorEastAsia"/>
        </w:rPr>
        <w:t>6</w:t>
      </w:r>
      <w:r w:rsidR="00F320ED" w:rsidRPr="00CF3197">
        <w:rPr>
          <w:rFonts w:asciiTheme="minorEastAsia" w:eastAsiaTheme="minorEastAsia" w:hAnsiTheme="minorEastAsia"/>
        </w:rPr>
        <w:t>)</w:t>
      </w:r>
      <w:r w:rsidR="0011434F" w:rsidRPr="00CF3197">
        <w:rPr>
          <w:rFonts w:asciiTheme="minorEastAsia" w:eastAsiaTheme="minorEastAsia" w:hAnsiTheme="minorEastAsia"/>
        </w:rPr>
        <w:t xml:space="preserve"> </w:t>
      </w:r>
      <w:r w:rsidR="00F320ED" w:rsidRPr="00CF3197">
        <w:rPr>
          <w:rFonts w:asciiTheme="minorEastAsia" w:eastAsiaTheme="minorEastAsia" w:hAnsiTheme="minorEastAsia" w:hint="eastAsia"/>
        </w:rPr>
        <w:t>情報の保存</w:t>
      </w:r>
    </w:p>
    <w:p w14:paraId="272E0DEB" w14:textId="6627F954" w:rsidR="00F320ED" w:rsidRPr="00875A5A" w:rsidRDefault="006913F5" w:rsidP="00F320ED">
      <w:pPr>
        <w:ind w:leftChars="100" w:left="210" w:firstLineChars="100" w:firstLine="210"/>
        <w:rPr>
          <w:rFonts w:asciiTheme="minorEastAsia" w:eastAsiaTheme="minorEastAsia" w:hAnsiTheme="minorEastAsia"/>
          <w:color w:val="000000" w:themeColor="text1"/>
        </w:rPr>
      </w:pPr>
      <w:r w:rsidRPr="00875A5A">
        <w:rPr>
          <w:rFonts w:asciiTheme="minorEastAsia" w:eastAsiaTheme="minorEastAsia" w:hAnsiTheme="minorEastAsia" w:hint="eastAsia"/>
          <w:color w:val="000000" w:themeColor="text1"/>
        </w:rPr>
        <w:t>この</w:t>
      </w:r>
      <w:r w:rsidR="00F320ED" w:rsidRPr="00875A5A">
        <w:rPr>
          <w:rFonts w:asciiTheme="minorEastAsia" w:eastAsiaTheme="minorEastAsia" w:hAnsiTheme="minorEastAsia" w:hint="eastAsia"/>
          <w:color w:val="000000" w:themeColor="text1"/>
        </w:rPr>
        <w:t>研究に使用した情報は</w:t>
      </w:r>
      <w:r w:rsidR="00B3016E" w:rsidRPr="00875A5A">
        <w:rPr>
          <w:rFonts w:asciiTheme="minorEastAsia" w:eastAsiaTheme="minorEastAsia" w:hAnsiTheme="minorEastAsia" w:hint="eastAsia"/>
          <w:color w:val="000000" w:themeColor="text1"/>
        </w:rPr>
        <w:t>、</w:t>
      </w:r>
      <w:r w:rsidR="00C52B00" w:rsidRPr="00875A5A">
        <w:rPr>
          <w:rFonts w:asciiTheme="minorEastAsia" w:eastAsiaTheme="minorEastAsia" w:hAnsiTheme="minorEastAsia" w:hint="eastAsia"/>
          <w:color w:val="000000" w:themeColor="text1"/>
        </w:rPr>
        <w:t>研究の中止または</w:t>
      </w:r>
      <w:r w:rsidR="00B3016E" w:rsidRPr="00875A5A">
        <w:rPr>
          <w:rFonts w:asciiTheme="minorEastAsia" w:eastAsiaTheme="minorEastAsia" w:hAnsiTheme="minorEastAsia" w:hint="eastAsia"/>
          <w:color w:val="000000" w:themeColor="text1"/>
        </w:rPr>
        <w:t>研究終了後</w:t>
      </w:r>
      <w:r w:rsidR="00875A5A" w:rsidRPr="00875A5A">
        <w:rPr>
          <w:rFonts w:asciiTheme="minorEastAsia" w:eastAsiaTheme="minorEastAsia" w:hAnsiTheme="minorEastAsia" w:hint="eastAsia"/>
          <w:color w:val="000000" w:themeColor="text1"/>
        </w:rPr>
        <w:t>5</w:t>
      </w:r>
      <w:r w:rsidR="00F320ED" w:rsidRPr="00875A5A">
        <w:rPr>
          <w:rFonts w:asciiTheme="minorEastAsia" w:eastAsiaTheme="minorEastAsia" w:hAnsiTheme="minorEastAsia" w:hint="eastAsia"/>
          <w:color w:val="000000" w:themeColor="text1"/>
        </w:rPr>
        <w:t>年間</w:t>
      </w:r>
      <w:r w:rsidR="0011434F" w:rsidRPr="00875A5A">
        <w:rPr>
          <w:rFonts w:asciiTheme="minorEastAsia" w:eastAsiaTheme="minorEastAsia" w:hAnsiTheme="minorEastAsia" w:hint="eastAsia"/>
          <w:color w:val="000000" w:themeColor="text1"/>
        </w:rPr>
        <w:t>、</w:t>
      </w:r>
      <w:r w:rsidR="00400E2E">
        <w:rPr>
          <w:rFonts w:asciiTheme="minorEastAsia" w:eastAsiaTheme="minorEastAsia" w:hAnsiTheme="minorEastAsia" w:hint="eastAsia"/>
          <w:color w:val="000000" w:themeColor="text1"/>
        </w:rPr>
        <w:t>岡山大学</w:t>
      </w:r>
      <w:r w:rsidR="0011434F" w:rsidRPr="00875A5A">
        <w:rPr>
          <w:rFonts w:asciiTheme="minorEastAsia" w:eastAsiaTheme="minorEastAsia" w:hAnsiTheme="minorEastAsia" w:hint="eastAsia"/>
          <w:color w:val="000000" w:themeColor="text1"/>
        </w:rPr>
        <w:t>病院</w:t>
      </w:r>
      <w:r w:rsidR="00400E2E">
        <w:rPr>
          <w:rFonts w:asciiTheme="minorEastAsia" w:eastAsiaTheme="minorEastAsia" w:hAnsiTheme="minorEastAsia" w:hint="eastAsia"/>
          <w:color w:val="000000" w:themeColor="text1"/>
        </w:rPr>
        <w:t>脳神経外</w:t>
      </w:r>
      <w:r w:rsidR="00FD645B" w:rsidRPr="00875A5A">
        <w:rPr>
          <w:rFonts w:asciiTheme="minorEastAsia" w:eastAsiaTheme="minorEastAsia" w:hAnsiTheme="minorEastAsia" w:hint="eastAsia"/>
          <w:color w:val="000000" w:themeColor="text1"/>
        </w:rPr>
        <w:t>科医局</w:t>
      </w:r>
      <w:r w:rsidR="0011434F" w:rsidRPr="00875A5A">
        <w:rPr>
          <w:rFonts w:asciiTheme="minorEastAsia" w:eastAsiaTheme="minorEastAsia" w:hAnsiTheme="minorEastAsia" w:hint="eastAsia"/>
          <w:color w:val="000000" w:themeColor="text1"/>
        </w:rPr>
        <w:t>内で</w:t>
      </w:r>
      <w:r w:rsidR="00F320ED" w:rsidRPr="00875A5A">
        <w:rPr>
          <w:rFonts w:asciiTheme="minorEastAsia" w:eastAsiaTheme="minorEastAsia" w:hAnsiTheme="minorEastAsia" w:hint="eastAsia"/>
          <w:color w:val="000000" w:themeColor="text1"/>
        </w:rPr>
        <w:t>保存させていただきます。</w:t>
      </w:r>
      <w:r w:rsidR="0011434F" w:rsidRPr="00875A5A">
        <w:rPr>
          <w:rFonts w:asciiTheme="minorEastAsia" w:eastAsiaTheme="minorEastAsia" w:hAnsiTheme="minorEastAsia" w:hint="eastAsia"/>
          <w:color w:val="000000" w:themeColor="text1"/>
        </w:rPr>
        <w:t>電子情報の場合はパスワード等で制御されたコンピューターに保存し、その他の情報は施錠可能な保管庫に保存します。</w:t>
      </w:r>
    </w:p>
    <w:p w14:paraId="2CD8C93D" w14:textId="77777777" w:rsidR="00F320ED" w:rsidRPr="00B872AE" w:rsidRDefault="00F320ED" w:rsidP="00B94C47">
      <w:pPr>
        <w:ind w:left="285" w:firstLineChars="100" w:firstLine="211"/>
        <w:rPr>
          <w:rFonts w:asciiTheme="minorEastAsia" w:eastAsiaTheme="minorEastAsia" w:hAnsiTheme="minorEastAsia"/>
          <w:b/>
        </w:rPr>
      </w:pPr>
    </w:p>
    <w:p w14:paraId="0CCE2408" w14:textId="328A3AD9" w:rsidR="00C911C2" w:rsidRDefault="005A7F24" w:rsidP="000F6A57">
      <w:pPr>
        <w:pStyle w:val="2"/>
        <w:rPr>
          <w:rFonts w:asciiTheme="minorEastAsia" w:eastAsiaTheme="minorEastAsia" w:hAnsiTheme="minorEastAsia"/>
        </w:rPr>
      </w:pPr>
      <w:r>
        <w:rPr>
          <w:rFonts w:asciiTheme="minorEastAsia" w:eastAsiaTheme="minorEastAsia" w:hAnsiTheme="minorEastAsia"/>
        </w:rPr>
        <w:t>7</w:t>
      </w:r>
      <w:r w:rsidR="00F320ED" w:rsidRPr="00B872AE">
        <w:rPr>
          <w:rFonts w:asciiTheme="minorEastAsia" w:eastAsiaTheme="minorEastAsia" w:hAnsiTheme="minorEastAsia"/>
        </w:rPr>
        <w:t>)</w:t>
      </w:r>
      <w:r w:rsidR="0011434F" w:rsidRPr="00B872AE">
        <w:rPr>
          <w:rFonts w:asciiTheme="minorEastAsia" w:eastAsiaTheme="minorEastAsia" w:hAnsiTheme="minorEastAsia"/>
        </w:rPr>
        <w:t xml:space="preserve"> </w:t>
      </w:r>
      <w:r w:rsidR="00C911C2">
        <w:rPr>
          <w:rFonts w:asciiTheme="minorEastAsia" w:eastAsiaTheme="minorEastAsia" w:hAnsiTheme="minorEastAsia" w:hint="eastAsia"/>
        </w:rPr>
        <w:t>研究資金と利益相反</w:t>
      </w:r>
    </w:p>
    <w:p w14:paraId="6EA768DA" w14:textId="05D6BBBB" w:rsidR="00C911C2" w:rsidRPr="00FD645B" w:rsidRDefault="00C911C2" w:rsidP="005A7F24">
      <w:pPr>
        <w:tabs>
          <w:tab w:val="left" w:pos="1067"/>
        </w:tabs>
        <w:ind w:leftChars="100" w:left="210" w:firstLineChars="102" w:firstLine="214"/>
        <w:rPr>
          <w:rFonts w:asciiTheme="minorEastAsia" w:eastAsiaTheme="minorEastAsia" w:hAnsiTheme="minorEastAsia"/>
          <w:color w:val="000000" w:themeColor="text1"/>
        </w:rPr>
      </w:pPr>
      <w:r w:rsidRPr="00FD645B">
        <w:rPr>
          <w:rFonts w:asciiTheme="minorEastAsia" w:eastAsiaTheme="minorEastAsia" w:hAnsiTheme="minorEastAsia" w:hint="eastAsia"/>
          <w:color w:val="000000" w:themeColor="text1"/>
        </w:rPr>
        <w:t>この研究では</w:t>
      </w:r>
      <w:r w:rsidR="005A7F24" w:rsidRPr="00FD645B">
        <w:rPr>
          <w:rFonts w:asciiTheme="minorEastAsia" w:eastAsiaTheme="minorEastAsia" w:hAnsiTheme="minorEastAsia" w:hint="eastAsia"/>
          <w:color w:val="000000" w:themeColor="text1"/>
        </w:rPr>
        <w:t>特定の研究資金を用いません。また、</w:t>
      </w:r>
      <w:r w:rsidRPr="00FD645B">
        <w:rPr>
          <w:rFonts w:asciiTheme="minorEastAsia" w:eastAsiaTheme="minorEastAsia" w:hAnsiTheme="minorEastAsia" w:hint="eastAsia"/>
          <w:color w:val="000000" w:themeColor="text1"/>
        </w:rPr>
        <w:t>この研究に関して利害関係が想定される企業等で研究責任者や分担者あるいはその家族が活動して収入を得ているようなことはありません｡</w:t>
      </w:r>
    </w:p>
    <w:p w14:paraId="506B231D" w14:textId="77777777" w:rsidR="00C911C2" w:rsidRDefault="00C911C2" w:rsidP="000F6A57">
      <w:pPr>
        <w:pStyle w:val="2"/>
        <w:rPr>
          <w:rFonts w:asciiTheme="minorEastAsia" w:eastAsiaTheme="minorEastAsia" w:hAnsiTheme="minorEastAsia"/>
        </w:rPr>
      </w:pPr>
    </w:p>
    <w:p w14:paraId="12422F11" w14:textId="7C006966" w:rsidR="00F320ED" w:rsidRPr="005A7F24" w:rsidRDefault="005A7F24" w:rsidP="00A62DAC">
      <w:pPr>
        <w:pStyle w:val="2"/>
        <w:rPr>
          <w:rFonts w:asciiTheme="minorEastAsia" w:eastAsiaTheme="minorEastAsia" w:hAnsiTheme="minorEastAsia"/>
          <w:b w:val="0"/>
          <w:color w:val="000000" w:themeColor="text1"/>
        </w:rPr>
      </w:pPr>
      <w:r>
        <w:rPr>
          <w:rFonts w:asciiTheme="minorEastAsia" w:eastAsiaTheme="minorEastAsia" w:hAnsiTheme="minorEastAsia" w:hint="eastAsia"/>
          <w:color w:val="000000" w:themeColor="text1"/>
        </w:rPr>
        <w:t>8</w:t>
      </w:r>
      <w:r w:rsidR="00C911C2" w:rsidRPr="005A7F24">
        <w:rPr>
          <w:rFonts w:asciiTheme="minorEastAsia" w:eastAsiaTheme="minorEastAsia" w:hAnsiTheme="minorEastAsia" w:hint="eastAsia"/>
          <w:color w:val="000000" w:themeColor="text1"/>
        </w:rPr>
        <w:t>）</w:t>
      </w:r>
      <w:r w:rsidR="00F320ED" w:rsidRPr="005A7F24">
        <w:rPr>
          <w:rFonts w:asciiTheme="minorEastAsia" w:eastAsiaTheme="minorEastAsia" w:hAnsiTheme="minorEastAsia" w:hint="eastAsia"/>
          <w:color w:val="000000" w:themeColor="text1"/>
        </w:rPr>
        <w:t>研究計画書および個人情報の開示</w:t>
      </w:r>
    </w:p>
    <w:p w14:paraId="10144B16" w14:textId="36EEA8FA" w:rsidR="00F320ED" w:rsidRPr="005A7F24" w:rsidRDefault="00CD7691" w:rsidP="00F320ED">
      <w:pPr>
        <w:ind w:leftChars="100" w:left="210" w:firstLineChars="100" w:firstLine="210"/>
        <w:rPr>
          <w:rFonts w:asciiTheme="minorEastAsia" w:eastAsiaTheme="minorEastAsia" w:hAnsiTheme="minorEastAsia"/>
          <w:b/>
          <w:color w:val="000000" w:themeColor="text1"/>
        </w:rPr>
      </w:pPr>
      <w:r w:rsidRPr="005A7F24">
        <w:rPr>
          <w:rFonts w:asciiTheme="minorEastAsia" w:eastAsiaTheme="minorEastAsia" w:hAnsiTheme="minorEastAsia" w:hint="eastAsia"/>
          <w:color w:val="000000" w:themeColor="text1"/>
        </w:rPr>
        <w:t>あなたの</w:t>
      </w:r>
      <w:r w:rsidR="00F320ED" w:rsidRPr="005A7F24">
        <w:rPr>
          <w:rFonts w:asciiTheme="minorEastAsia" w:eastAsiaTheme="minorEastAsia" w:hAnsiTheme="minorEastAsia" w:hint="eastAsia"/>
          <w:color w:val="000000" w:themeColor="text1"/>
        </w:rPr>
        <w:t>ご希望があれば、個人情報の保護や研究の独創性の確保に支障がない範囲内で、この研究計画の資料</w:t>
      </w:r>
      <w:r w:rsidR="00B3016E" w:rsidRPr="005A7F24">
        <w:rPr>
          <w:rFonts w:asciiTheme="minorEastAsia" w:eastAsiaTheme="minorEastAsia" w:hAnsiTheme="minorEastAsia" w:hint="eastAsia"/>
          <w:color w:val="000000" w:themeColor="text1"/>
        </w:rPr>
        <w:t>等</w:t>
      </w:r>
      <w:r w:rsidR="00F320ED" w:rsidRPr="005A7F24">
        <w:rPr>
          <w:rFonts w:asciiTheme="minorEastAsia" w:eastAsiaTheme="minorEastAsia" w:hAnsiTheme="minorEastAsia" w:hint="eastAsia"/>
          <w:color w:val="000000" w:themeColor="text1"/>
        </w:rPr>
        <w:t>を閲覧または入手することができますので、お申</w:t>
      </w:r>
      <w:r w:rsidR="000A7E35" w:rsidRPr="005A7F24">
        <w:rPr>
          <w:rFonts w:asciiTheme="minorEastAsia" w:eastAsiaTheme="minorEastAsia" w:hAnsiTheme="minorEastAsia" w:hint="eastAsia"/>
          <w:color w:val="000000" w:themeColor="text1"/>
        </w:rPr>
        <w:t>し</w:t>
      </w:r>
      <w:r w:rsidR="00F320ED" w:rsidRPr="005A7F24">
        <w:rPr>
          <w:rFonts w:asciiTheme="minorEastAsia" w:eastAsiaTheme="minorEastAsia" w:hAnsiTheme="minorEastAsia" w:hint="eastAsia"/>
          <w:color w:val="000000" w:themeColor="text1"/>
        </w:rPr>
        <w:t>出ください。</w:t>
      </w:r>
    </w:p>
    <w:p w14:paraId="75914F66" w14:textId="77777777" w:rsidR="00F320ED" w:rsidRPr="005A7F24" w:rsidRDefault="00F320ED" w:rsidP="00F320ED">
      <w:pPr>
        <w:ind w:leftChars="100" w:left="210" w:firstLineChars="100" w:firstLine="210"/>
        <w:rPr>
          <w:rFonts w:asciiTheme="minorEastAsia" w:eastAsiaTheme="minorEastAsia" w:hAnsiTheme="minorEastAsia"/>
          <w:color w:val="000000" w:themeColor="text1"/>
        </w:rPr>
      </w:pPr>
      <w:r w:rsidRPr="005A7F24">
        <w:rPr>
          <w:rFonts w:asciiTheme="minorEastAsia" w:eastAsiaTheme="minorEastAsia" w:hAnsiTheme="minorEastAsia" w:hint="eastAsia"/>
          <w:color w:val="000000" w:themeColor="text1"/>
        </w:rPr>
        <w:t>また、この研究における個人情報の開示は、あなたが希望される場合にのみ行います。あなたの同意により、ご家族等（父母（親権者）、配偶者、成人の子又は兄弟姉妹等、後見人、保佐人）を交えてお知らせすることもできます。内容についておわかりになりにくい点がありましたら、遠慮なく担当者にお尋ねください。</w:t>
      </w:r>
    </w:p>
    <w:p w14:paraId="2334E599" w14:textId="666334CE" w:rsidR="000D333F" w:rsidRPr="005A7F24" w:rsidRDefault="00F320ED" w:rsidP="005A7F24">
      <w:pPr>
        <w:ind w:leftChars="100" w:left="210" w:firstLineChars="100" w:firstLine="210"/>
        <w:rPr>
          <w:rFonts w:asciiTheme="minorEastAsia" w:eastAsiaTheme="minorEastAsia" w:hAnsiTheme="minorEastAsia"/>
          <w:color w:val="000000" w:themeColor="text1"/>
        </w:rPr>
      </w:pPr>
      <w:r w:rsidRPr="005A7F24">
        <w:rPr>
          <w:rFonts w:asciiTheme="minorEastAsia" w:eastAsiaTheme="minorEastAsia" w:hAnsiTheme="minorEastAsia" w:hint="eastAsia"/>
          <w:color w:val="000000" w:themeColor="text1"/>
        </w:rPr>
        <w:t>この研究は</w:t>
      </w:r>
      <w:r w:rsidR="00CC4FF4" w:rsidRPr="005A7F24">
        <w:rPr>
          <w:rFonts w:asciiTheme="minorEastAsia" w:eastAsiaTheme="minorEastAsia" w:hAnsiTheme="minorEastAsia" w:hint="eastAsia"/>
          <w:color w:val="000000" w:themeColor="text1"/>
        </w:rPr>
        <w:t>氏名</w:t>
      </w:r>
      <w:r w:rsidR="00CC4FF4" w:rsidRPr="005A7F24">
        <w:rPr>
          <w:rFonts w:asciiTheme="minorEastAsia" w:eastAsiaTheme="minorEastAsia" w:hAnsiTheme="minorEastAsia"/>
          <w:color w:val="000000" w:themeColor="text1"/>
        </w:rPr>
        <w:t>、生年月日などの</w:t>
      </w:r>
      <w:r w:rsidRPr="005A7F24">
        <w:rPr>
          <w:rFonts w:asciiTheme="minorEastAsia" w:eastAsiaTheme="minorEastAsia" w:hAnsiTheme="minorEastAsia" w:hint="eastAsia"/>
          <w:color w:val="000000" w:themeColor="text1"/>
        </w:rPr>
        <w:t>あなた</w:t>
      </w:r>
      <w:r w:rsidR="00CC4FF4" w:rsidRPr="005A7F24">
        <w:rPr>
          <w:rFonts w:asciiTheme="minorEastAsia" w:eastAsiaTheme="minorEastAsia" w:hAnsiTheme="minorEastAsia" w:hint="eastAsia"/>
          <w:color w:val="000000" w:themeColor="text1"/>
        </w:rPr>
        <w:t>を</w:t>
      </w:r>
      <w:r w:rsidR="00CC4FF4" w:rsidRPr="005A7F24">
        <w:rPr>
          <w:rFonts w:asciiTheme="minorEastAsia" w:eastAsiaTheme="minorEastAsia" w:hAnsiTheme="minorEastAsia"/>
          <w:color w:val="000000" w:themeColor="text1"/>
        </w:rPr>
        <w:t>直ちに特定できる</w:t>
      </w:r>
      <w:r w:rsidRPr="005A7F24">
        <w:rPr>
          <w:rFonts w:asciiTheme="minorEastAsia" w:eastAsiaTheme="minorEastAsia" w:hAnsiTheme="minorEastAsia" w:hint="eastAsia"/>
          <w:color w:val="000000" w:themeColor="text1"/>
        </w:rPr>
        <w:t>データをわからない形にして、学会や論文で発表しますので、ご了解ください。</w:t>
      </w:r>
    </w:p>
    <w:p w14:paraId="3108B810" w14:textId="4F7737B5" w:rsidR="00F320ED" w:rsidRPr="005A7F24" w:rsidRDefault="000D333F" w:rsidP="000D333F">
      <w:pPr>
        <w:ind w:left="285" w:firstLineChars="100" w:firstLine="210"/>
        <w:rPr>
          <w:rFonts w:asciiTheme="minorEastAsia" w:eastAsiaTheme="minorEastAsia" w:hAnsiTheme="minorEastAsia"/>
          <w:color w:val="000000" w:themeColor="text1"/>
        </w:rPr>
      </w:pPr>
      <w:r w:rsidRPr="005A7F24">
        <w:rPr>
          <w:rFonts w:asciiTheme="minorEastAsia" w:eastAsiaTheme="minorEastAsia" w:hAnsiTheme="minorEastAsia" w:hint="eastAsia"/>
          <w:color w:val="000000" w:themeColor="text1"/>
        </w:rPr>
        <w:t>この研究にご質問等がありましたら下記の連絡先までお問い合わせ</w:t>
      </w:r>
      <w:r w:rsidR="007E025C" w:rsidRPr="005A7F24">
        <w:rPr>
          <w:rFonts w:asciiTheme="minorEastAsia" w:eastAsiaTheme="minorEastAsia" w:hAnsiTheme="minorEastAsia" w:hint="eastAsia"/>
          <w:color w:val="000000" w:themeColor="text1"/>
        </w:rPr>
        <w:t>くだ</w:t>
      </w:r>
      <w:r w:rsidRPr="005A7F24">
        <w:rPr>
          <w:rFonts w:asciiTheme="minorEastAsia" w:eastAsiaTheme="minorEastAsia" w:hAnsiTheme="minorEastAsia" w:hint="eastAsia"/>
          <w:color w:val="000000" w:themeColor="text1"/>
        </w:rPr>
        <w:t>さい。また、あなたの試料・情報が研究に使用されることについて、あなたもしくは代理人の方</w:t>
      </w:r>
      <w:r w:rsidR="00011D51" w:rsidRPr="005A7F24">
        <w:rPr>
          <w:rFonts w:asciiTheme="minorEastAsia" w:eastAsiaTheme="minorEastAsia" w:hAnsiTheme="minorEastAsia" w:hint="eastAsia"/>
          <w:color w:val="000000" w:themeColor="text1"/>
        </w:rPr>
        <w:t>（ご家族の方等も拒否を申し出ることが出来る場合があります。詳細については下記</w:t>
      </w:r>
      <w:r w:rsidR="007E025C" w:rsidRPr="005A7F24">
        <w:rPr>
          <w:rFonts w:asciiTheme="minorEastAsia" w:eastAsiaTheme="minorEastAsia" w:hAnsiTheme="minorEastAsia" w:hint="eastAsia"/>
          <w:color w:val="000000" w:themeColor="text1"/>
        </w:rPr>
        <w:t>の連絡</w:t>
      </w:r>
      <w:r w:rsidR="00011D51" w:rsidRPr="005A7F24">
        <w:rPr>
          <w:rFonts w:asciiTheme="minorEastAsia" w:eastAsiaTheme="minorEastAsia" w:hAnsiTheme="minorEastAsia" w:hint="eastAsia"/>
          <w:color w:val="000000" w:themeColor="text1"/>
        </w:rPr>
        <w:t>先に</w:t>
      </w:r>
      <w:r w:rsidR="007E025C" w:rsidRPr="005A7F24">
        <w:rPr>
          <w:rFonts w:asciiTheme="minorEastAsia" w:eastAsiaTheme="minorEastAsia" w:hAnsiTheme="minorEastAsia" w:hint="eastAsia"/>
          <w:color w:val="000000" w:themeColor="text1"/>
        </w:rPr>
        <w:t>お問い合わせください</w:t>
      </w:r>
      <w:r w:rsidR="00011D51" w:rsidRPr="005A7F24">
        <w:rPr>
          <w:rFonts w:asciiTheme="minorEastAsia" w:eastAsiaTheme="minorEastAsia" w:hAnsiTheme="minorEastAsia" w:hint="eastAsia"/>
          <w:color w:val="000000" w:themeColor="text1"/>
        </w:rPr>
        <w:t>。）</w:t>
      </w:r>
      <w:r w:rsidRPr="005A7F24">
        <w:rPr>
          <w:rFonts w:asciiTheme="minorEastAsia" w:eastAsiaTheme="minorEastAsia" w:hAnsiTheme="minorEastAsia" w:hint="eastAsia"/>
          <w:color w:val="000000" w:themeColor="text1"/>
        </w:rPr>
        <w:t>にご了承いただけない場合には研究対象としませんので、下記の連絡先までお申し出ください。ただし、すでにデータが解析され、個人を特定できない場合は情報を削除できない場合があります</w:t>
      </w:r>
      <w:r w:rsidR="007E025C" w:rsidRPr="005A7F24">
        <w:rPr>
          <w:rFonts w:asciiTheme="minorEastAsia" w:eastAsiaTheme="minorEastAsia" w:hAnsiTheme="minorEastAsia" w:hint="eastAsia"/>
          <w:color w:val="000000" w:themeColor="text1"/>
        </w:rPr>
        <w:t>ので、</w:t>
      </w:r>
      <w:r w:rsidRPr="005A7F24">
        <w:rPr>
          <w:rFonts w:asciiTheme="minorEastAsia" w:eastAsiaTheme="minorEastAsia" w:hAnsiTheme="minorEastAsia" w:hint="eastAsia"/>
          <w:color w:val="000000" w:themeColor="text1"/>
        </w:rPr>
        <w:t>ご了承ください。</w:t>
      </w:r>
      <w:r w:rsidR="00F320ED" w:rsidRPr="005A7F24">
        <w:rPr>
          <w:rFonts w:asciiTheme="minorEastAsia" w:eastAsiaTheme="minorEastAsia" w:hAnsiTheme="minorEastAsia" w:hint="eastAsia"/>
          <w:color w:val="000000" w:themeColor="text1"/>
        </w:rPr>
        <w:t>この場合も診療など病院サービスにおいて患者</w:t>
      </w:r>
      <w:r w:rsidR="00B152A8" w:rsidRPr="005A7F24">
        <w:rPr>
          <w:rFonts w:asciiTheme="minorEastAsia" w:eastAsiaTheme="minorEastAsia" w:hAnsiTheme="minorEastAsia" w:hint="eastAsia"/>
          <w:color w:val="000000" w:themeColor="text1"/>
        </w:rPr>
        <w:t>さん</w:t>
      </w:r>
      <w:r w:rsidR="00F320ED" w:rsidRPr="005A7F24">
        <w:rPr>
          <w:rFonts w:asciiTheme="minorEastAsia" w:eastAsiaTheme="minorEastAsia" w:hAnsiTheme="minorEastAsia" w:hint="eastAsia"/>
          <w:color w:val="000000" w:themeColor="text1"/>
        </w:rPr>
        <w:t>に不利益が生じることはありません。</w:t>
      </w:r>
    </w:p>
    <w:p w14:paraId="08F7FDE0" w14:textId="77777777" w:rsidR="00F320ED" w:rsidRPr="00B872AE" w:rsidRDefault="00F320ED" w:rsidP="00F320ED">
      <w:pPr>
        <w:ind w:left="285" w:firstLineChars="100" w:firstLine="210"/>
        <w:rPr>
          <w:rFonts w:asciiTheme="minorEastAsia" w:eastAsiaTheme="minorEastAsia" w:hAnsiTheme="minorEastAsia"/>
          <w:strike/>
          <w:color w:val="FF0000"/>
        </w:rPr>
      </w:pPr>
    </w:p>
    <w:p w14:paraId="2CD32C34" w14:textId="4F3E5BD8" w:rsidR="00F320ED" w:rsidRPr="00B872AE" w:rsidRDefault="00F320ED" w:rsidP="00F320ED">
      <w:pPr>
        <w:ind w:left="285"/>
        <w:rPr>
          <w:rFonts w:asciiTheme="minorEastAsia" w:eastAsiaTheme="minorEastAsia" w:hAnsiTheme="minorEastAsia"/>
          <w:b/>
        </w:rPr>
      </w:pPr>
      <w:r w:rsidRPr="00B872AE">
        <w:rPr>
          <w:rFonts w:asciiTheme="minorEastAsia" w:eastAsiaTheme="minorEastAsia" w:hAnsiTheme="minorEastAsia" w:hint="eastAsia"/>
          <w:b/>
        </w:rPr>
        <w:t>＜問い合わせ・</w:t>
      </w:r>
      <w:r w:rsidR="00663714" w:rsidRPr="00663714">
        <w:rPr>
          <w:rFonts w:asciiTheme="minorEastAsia" w:eastAsiaTheme="minorEastAsia" w:hAnsiTheme="minorEastAsia" w:hint="eastAsia"/>
          <w:b/>
        </w:rPr>
        <w:t>研究への利用を拒否する場合の</w:t>
      </w:r>
      <w:r w:rsidRPr="00B872AE">
        <w:rPr>
          <w:rFonts w:asciiTheme="minorEastAsia" w:eastAsiaTheme="minorEastAsia" w:hAnsiTheme="minorEastAsia" w:hint="eastAsia"/>
          <w:b/>
        </w:rPr>
        <w:t>連絡先＞</w:t>
      </w:r>
    </w:p>
    <w:p w14:paraId="3C5398B6" w14:textId="2888EEFF" w:rsidR="00F320ED" w:rsidRPr="00990489" w:rsidRDefault="00F320ED" w:rsidP="00F320ED">
      <w:pPr>
        <w:ind w:left="285"/>
        <w:rPr>
          <w:rFonts w:asciiTheme="minorEastAsia" w:eastAsiaTheme="minorEastAsia" w:hAnsiTheme="minorEastAsia"/>
          <w:color w:val="000000" w:themeColor="text1"/>
        </w:rPr>
      </w:pPr>
      <w:r w:rsidRPr="00990489">
        <w:rPr>
          <w:rFonts w:asciiTheme="minorEastAsia" w:eastAsiaTheme="minorEastAsia" w:hAnsiTheme="minorEastAsia" w:hint="eastAsia"/>
          <w:color w:val="000000" w:themeColor="text1"/>
        </w:rPr>
        <w:t xml:space="preserve">　</w:t>
      </w:r>
      <w:r w:rsidR="002D5526">
        <w:rPr>
          <w:rFonts w:asciiTheme="minorEastAsia" w:eastAsiaTheme="minorEastAsia" w:hAnsiTheme="minorEastAsia" w:cs="ＭＳ 明朝" w:hint="eastAsia"/>
          <w:color w:val="000000" w:themeColor="text1"/>
        </w:rPr>
        <w:t>獨協医科大学</w:t>
      </w:r>
      <w:r w:rsidR="00B3016E" w:rsidRPr="00990489">
        <w:rPr>
          <w:rFonts w:asciiTheme="minorEastAsia" w:eastAsiaTheme="minorEastAsia" w:hAnsiTheme="minorEastAsia" w:cs="ＭＳ 明朝" w:hint="eastAsia"/>
          <w:color w:val="000000" w:themeColor="text1"/>
        </w:rPr>
        <w:t>病院</w:t>
      </w:r>
      <w:r w:rsidRPr="00990489">
        <w:rPr>
          <w:rFonts w:asciiTheme="minorEastAsia" w:eastAsiaTheme="minorEastAsia" w:hAnsiTheme="minorEastAsia" w:cs="ＭＳ 明朝" w:hint="eastAsia"/>
          <w:color w:val="000000" w:themeColor="text1"/>
        </w:rPr>
        <w:t xml:space="preserve">　</w:t>
      </w:r>
      <w:r w:rsidR="002D5526">
        <w:rPr>
          <w:rFonts w:asciiTheme="minorEastAsia" w:eastAsiaTheme="minorEastAsia" w:hAnsiTheme="minorEastAsia" w:cs="ＭＳ 明朝" w:hint="eastAsia"/>
          <w:color w:val="000000" w:themeColor="text1"/>
        </w:rPr>
        <w:t>脳神経</w:t>
      </w:r>
      <w:r w:rsidR="005A7F24" w:rsidRPr="00990489">
        <w:rPr>
          <w:rFonts w:asciiTheme="minorEastAsia" w:eastAsiaTheme="minorEastAsia" w:hAnsiTheme="minorEastAsia" w:cs="ＭＳ 明朝" w:hint="eastAsia"/>
          <w:color w:val="000000" w:themeColor="text1"/>
        </w:rPr>
        <w:t>外</w:t>
      </w:r>
      <w:r w:rsidRPr="00990489">
        <w:rPr>
          <w:rFonts w:asciiTheme="minorEastAsia" w:eastAsiaTheme="minorEastAsia" w:hAnsiTheme="minorEastAsia" w:cs="ＭＳ 明朝" w:hint="eastAsia"/>
          <w:color w:val="000000" w:themeColor="text1"/>
        </w:rPr>
        <w:t>科</w:t>
      </w:r>
    </w:p>
    <w:p w14:paraId="6E166571" w14:textId="41DC25EB" w:rsidR="00F320ED" w:rsidRPr="00990489" w:rsidRDefault="00F320ED" w:rsidP="00F320ED">
      <w:pPr>
        <w:ind w:left="285"/>
        <w:rPr>
          <w:rFonts w:asciiTheme="minorEastAsia" w:eastAsiaTheme="minorEastAsia" w:hAnsiTheme="minorEastAsia"/>
          <w:color w:val="000000" w:themeColor="text1"/>
        </w:rPr>
      </w:pPr>
      <w:r w:rsidRPr="00990489">
        <w:rPr>
          <w:rFonts w:asciiTheme="minorEastAsia" w:eastAsiaTheme="minorEastAsia" w:hAnsiTheme="minorEastAsia" w:hint="eastAsia"/>
          <w:color w:val="000000" w:themeColor="text1"/>
        </w:rPr>
        <w:t xml:space="preserve">　氏名：</w:t>
      </w:r>
      <w:r w:rsidR="002D5526">
        <w:rPr>
          <w:rFonts w:asciiTheme="minorEastAsia" w:eastAsiaTheme="minorEastAsia" w:hAnsiTheme="minorEastAsia" w:hint="eastAsia"/>
          <w:color w:val="000000" w:themeColor="text1"/>
        </w:rPr>
        <w:t>阿久津　善光</w:t>
      </w:r>
    </w:p>
    <w:p w14:paraId="6C3E8C65" w14:textId="18A38C8C" w:rsidR="00F320ED" w:rsidRPr="00990489" w:rsidRDefault="00F320ED" w:rsidP="00F320ED">
      <w:pPr>
        <w:ind w:left="285"/>
        <w:rPr>
          <w:rFonts w:asciiTheme="minorEastAsia" w:eastAsiaTheme="minorEastAsia" w:hAnsiTheme="minorEastAsia"/>
          <w:color w:val="000000" w:themeColor="text1"/>
        </w:rPr>
      </w:pPr>
      <w:r w:rsidRPr="00990489">
        <w:rPr>
          <w:rFonts w:asciiTheme="minorEastAsia" w:eastAsiaTheme="minorEastAsia" w:hAnsiTheme="minorEastAsia" w:hint="eastAsia"/>
          <w:color w:val="000000" w:themeColor="text1"/>
        </w:rPr>
        <w:t xml:space="preserve">　電話：</w:t>
      </w:r>
      <w:r w:rsidR="002D5526">
        <w:rPr>
          <w:rFonts w:asciiTheme="minorEastAsia" w:eastAsiaTheme="minorEastAsia" w:hAnsiTheme="minorEastAsia" w:hint="eastAsia"/>
          <w:color w:val="000000" w:themeColor="text1"/>
        </w:rPr>
        <w:t>0282-86-1111</w:t>
      </w:r>
      <w:r w:rsidRPr="00990489">
        <w:rPr>
          <w:rFonts w:asciiTheme="minorEastAsia" w:eastAsiaTheme="minorEastAsia" w:hAnsiTheme="minorEastAsia"/>
          <w:color w:val="000000" w:themeColor="text1"/>
        </w:rPr>
        <w:t>（平日：</w:t>
      </w:r>
      <w:r w:rsidR="005A7F24" w:rsidRPr="00990489">
        <w:rPr>
          <w:rFonts w:asciiTheme="minorEastAsia" w:eastAsiaTheme="minorEastAsia" w:hAnsiTheme="minorEastAsia"/>
          <w:color w:val="000000" w:themeColor="text1"/>
        </w:rPr>
        <w:t>8</w:t>
      </w:r>
      <w:r w:rsidRPr="00990489">
        <w:rPr>
          <w:rFonts w:asciiTheme="minorEastAsia" w:eastAsiaTheme="minorEastAsia" w:hAnsiTheme="minorEastAsia"/>
          <w:color w:val="000000" w:themeColor="text1"/>
        </w:rPr>
        <w:t>時</w:t>
      </w:r>
      <w:r w:rsidR="005A7F24" w:rsidRPr="00990489">
        <w:rPr>
          <w:rFonts w:asciiTheme="minorEastAsia" w:eastAsiaTheme="minorEastAsia" w:hAnsiTheme="minorEastAsia"/>
          <w:color w:val="000000" w:themeColor="text1"/>
        </w:rPr>
        <w:t>30</w:t>
      </w:r>
      <w:r w:rsidRPr="00990489">
        <w:rPr>
          <w:rFonts w:asciiTheme="minorEastAsia" w:eastAsiaTheme="minorEastAsia" w:hAnsiTheme="minorEastAsia"/>
          <w:color w:val="000000" w:themeColor="text1"/>
        </w:rPr>
        <w:t>分～</w:t>
      </w:r>
      <w:r w:rsidR="005A7F24" w:rsidRPr="00990489">
        <w:rPr>
          <w:rFonts w:asciiTheme="minorEastAsia" w:eastAsiaTheme="minorEastAsia" w:hAnsiTheme="minorEastAsia"/>
          <w:color w:val="000000" w:themeColor="text1"/>
        </w:rPr>
        <w:t>17</w:t>
      </w:r>
      <w:r w:rsidRPr="00990489">
        <w:rPr>
          <w:rFonts w:asciiTheme="minorEastAsia" w:eastAsiaTheme="minorEastAsia" w:hAnsiTheme="minorEastAsia"/>
          <w:color w:val="000000" w:themeColor="text1"/>
        </w:rPr>
        <w:t>時</w:t>
      </w:r>
      <w:r w:rsidR="005A7F24" w:rsidRPr="00990489">
        <w:rPr>
          <w:rFonts w:asciiTheme="minorEastAsia" w:eastAsiaTheme="minorEastAsia" w:hAnsiTheme="minorEastAsia"/>
          <w:color w:val="000000" w:themeColor="text1"/>
        </w:rPr>
        <w:t>15</w:t>
      </w:r>
      <w:r w:rsidRPr="00990489">
        <w:rPr>
          <w:rFonts w:asciiTheme="minorEastAsia" w:eastAsiaTheme="minorEastAsia" w:hAnsiTheme="minorEastAsia"/>
          <w:color w:val="000000" w:themeColor="text1"/>
        </w:rPr>
        <w:t>分）</w:t>
      </w:r>
    </w:p>
    <w:p w14:paraId="34BB74D4" w14:textId="77777777" w:rsidR="000500B4" w:rsidRPr="00990489" w:rsidRDefault="000500B4" w:rsidP="00F320ED">
      <w:pPr>
        <w:ind w:left="285" w:firstLineChars="100" w:firstLine="210"/>
        <w:rPr>
          <w:rFonts w:asciiTheme="minorEastAsia" w:eastAsiaTheme="minorEastAsia" w:hAnsiTheme="minorEastAsia"/>
          <w:color w:val="000000" w:themeColor="text1"/>
        </w:rPr>
      </w:pPr>
    </w:p>
    <w:p w14:paraId="10B617CB" w14:textId="2A3F37DE" w:rsidR="000500B4" w:rsidRPr="00990489" w:rsidRDefault="000500B4" w:rsidP="000500B4">
      <w:pPr>
        <w:ind w:left="285"/>
        <w:rPr>
          <w:rFonts w:asciiTheme="minorEastAsia" w:eastAsiaTheme="minorEastAsia" w:hAnsiTheme="minorEastAsia"/>
          <w:b/>
          <w:color w:val="000000" w:themeColor="text1"/>
        </w:rPr>
      </w:pPr>
      <w:r w:rsidRPr="00990489">
        <w:rPr>
          <w:rFonts w:asciiTheme="minorEastAsia" w:eastAsiaTheme="minorEastAsia" w:hAnsiTheme="minorEastAsia" w:hint="eastAsia"/>
          <w:b/>
          <w:color w:val="000000" w:themeColor="text1"/>
        </w:rPr>
        <w:t>＜研究</w:t>
      </w:r>
      <w:r w:rsidR="009A7833" w:rsidRPr="00990489">
        <w:rPr>
          <w:rFonts w:asciiTheme="minorEastAsia" w:eastAsiaTheme="minorEastAsia" w:hAnsiTheme="minorEastAsia" w:hint="eastAsia"/>
          <w:b/>
          <w:color w:val="000000" w:themeColor="text1"/>
        </w:rPr>
        <w:t>組織</w:t>
      </w:r>
      <w:r w:rsidRPr="00990489">
        <w:rPr>
          <w:rFonts w:asciiTheme="minorEastAsia" w:eastAsiaTheme="minorEastAsia" w:hAnsiTheme="minorEastAsia" w:hint="eastAsia"/>
          <w:b/>
          <w:color w:val="000000" w:themeColor="text1"/>
        </w:rPr>
        <w:t>＞</w:t>
      </w:r>
    </w:p>
    <w:p w14:paraId="1AFC3638" w14:textId="7C53A28C" w:rsidR="009A7833" w:rsidRPr="00990489" w:rsidRDefault="009A0A97" w:rsidP="009A7833">
      <w:pPr>
        <w:ind w:left="285" w:firstLineChars="100" w:firstLine="210"/>
        <w:rPr>
          <w:rFonts w:asciiTheme="minorEastAsia" w:eastAsiaTheme="minorEastAsia" w:hAnsiTheme="minorEastAsia"/>
          <w:color w:val="000000" w:themeColor="text1"/>
        </w:rPr>
      </w:pPr>
      <w:r w:rsidRPr="00990489">
        <w:rPr>
          <w:rFonts w:asciiTheme="minorEastAsia" w:eastAsiaTheme="minorEastAsia" w:hAnsiTheme="minorEastAsia" w:cs="ＭＳ 明朝" w:hint="eastAsia"/>
          <w:color w:val="000000" w:themeColor="text1"/>
        </w:rPr>
        <w:lastRenderedPageBreak/>
        <w:t>主管</w:t>
      </w:r>
      <w:r w:rsidR="000500B4" w:rsidRPr="00990489">
        <w:rPr>
          <w:rFonts w:asciiTheme="minorEastAsia" w:eastAsiaTheme="minorEastAsia" w:hAnsiTheme="minorEastAsia" w:cs="ＭＳ 明朝"/>
          <w:color w:val="000000" w:themeColor="text1"/>
        </w:rPr>
        <w:t>機関名</w:t>
      </w:r>
      <w:r w:rsidRPr="00990489">
        <w:rPr>
          <w:rFonts w:asciiTheme="minorEastAsia" w:eastAsiaTheme="minorEastAsia" w:hAnsiTheme="minorEastAsia" w:cs="ＭＳ 明朝" w:hint="eastAsia"/>
          <w:color w:val="000000" w:themeColor="text1"/>
        </w:rPr>
        <w:t xml:space="preserve">　</w:t>
      </w:r>
      <w:r w:rsidR="000500B4" w:rsidRPr="00990489">
        <w:rPr>
          <w:rFonts w:asciiTheme="minorEastAsia" w:eastAsiaTheme="minorEastAsia" w:hAnsiTheme="minorEastAsia" w:cs="ＭＳ 明朝"/>
          <w:color w:val="000000" w:themeColor="text1"/>
        </w:rPr>
        <w:t xml:space="preserve">  </w:t>
      </w:r>
      <w:r w:rsidR="00FD645B" w:rsidRPr="00990489">
        <w:rPr>
          <w:rFonts w:asciiTheme="minorEastAsia" w:eastAsiaTheme="minorEastAsia" w:hAnsiTheme="minorEastAsia" w:cs="ＭＳ 明朝" w:hint="eastAsia"/>
          <w:color w:val="000000" w:themeColor="text1"/>
        </w:rPr>
        <w:t>岡山</w:t>
      </w:r>
      <w:r w:rsidR="000500B4" w:rsidRPr="00990489">
        <w:rPr>
          <w:rFonts w:asciiTheme="minorEastAsia" w:eastAsiaTheme="minorEastAsia" w:hAnsiTheme="minorEastAsia" w:cs="ＭＳ 明朝"/>
          <w:color w:val="000000" w:themeColor="text1"/>
        </w:rPr>
        <w:t>大学</w:t>
      </w:r>
      <w:r w:rsidR="00F065EA">
        <w:rPr>
          <w:rFonts w:asciiTheme="minorEastAsia" w:eastAsiaTheme="minorEastAsia" w:hAnsiTheme="minorEastAsia" w:cs="ＭＳ 明朝" w:hint="eastAsia"/>
          <w:color w:val="000000" w:themeColor="text1"/>
        </w:rPr>
        <w:t>病院</w:t>
      </w:r>
      <w:r w:rsidR="00FD645B" w:rsidRPr="00990489">
        <w:rPr>
          <w:rFonts w:asciiTheme="minorEastAsia" w:eastAsiaTheme="minorEastAsia" w:hAnsiTheme="minorEastAsia" w:cs="ＭＳ 明朝" w:hint="eastAsia"/>
          <w:color w:val="000000" w:themeColor="text1"/>
        </w:rPr>
        <w:t xml:space="preserve">　脳神経外科</w:t>
      </w:r>
    </w:p>
    <w:p w14:paraId="46C68E83" w14:textId="24199E97" w:rsidR="000500B4" w:rsidRPr="00990489" w:rsidRDefault="000500B4" w:rsidP="009A7833">
      <w:pPr>
        <w:ind w:left="285" w:firstLineChars="100" w:firstLine="210"/>
        <w:rPr>
          <w:rFonts w:asciiTheme="minorEastAsia" w:eastAsiaTheme="minorEastAsia" w:hAnsiTheme="minorEastAsia"/>
          <w:color w:val="000000" w:themeColor="text1"/>
        </w:rPr>
      </w:pPr>
      <w:r w:rsidRPr="00990489">
        <w:rPr>
          <w:rFonts w:asciiTheme="minorEastAsia" w:eastAsiaTheme="minorEastAsia" w:hAnsiTheme="minorEastAsia" w:cs="ＭＳ 明朝" w:hint="eastAsia"/>
          <w:color w:val="000000" w:themeColor="text1"/>
        </w:rPr>
        <w:t>研究</w:t>
      </w:r>
      <w:r w:rsidRPr="00990489">
        <w:rPr>
          <w:rFonts w:asciiTheme="minorEastAsia" w:eastAsiaTheme="minorEastAsia" w:hAnsiTheme="minorEastAsia" w:cs="ＭＳ 明朝"/>
          <w:color w:val="000000" w:themeColor="text1"/>
        </w:rPr>
        <w:t>代表者</w:t>
      </w:r>
      <w:r w:rsidR="009A0A97" w:rsidRPr="00990489">
        <w:rPr>
          <w:rFonts w:asciiTheme="minorEastAsia" w:eastAsiaTheme="minorEastAsia" w:hAnsiTheme="minorEastAsia" w:cs="ＭＳ 明朝" w:hint="eastAsia"/>
          <w:color w:val="000000" w:themeColor="text1"/>
        </w:rPr>
        <w:t xml:space="preserve">　</w:t>
      </w:r>
      <w:r w:rsidRPr="00990489">
        <w:rPr>
          <w:rFonts w:asciiTheme="minorEastAsia" w:eastAsiaTheme="minorEastAsia" w:hAnsiTheme="minorEastAsia" w:cs="ＭＳ 明朝"/>
          <w:color w:val="000000" w:themeColor="text1"/>
        </w:rPr>
        <w:t xml:space="preserve">　</w:t>
      </w:r>
      <w:r w:rsidR="00FD645B" w:rsidRPr="00990489">
        <w:rPr>
          <w:rFonts w:asciiTheme="minorEastAsia" w:eastAsiaTheme="minorEastAsia" w:hAnsiTheme="minorEastAsia" w:cs="ＭＳ 明朝" w:hint="eastAsia"/>
          <w:color w:val="000000" w:themeColor="text1"/>
        </w:rPr>
        <w:t>岡山</w:t>
      </w:r>
      <w:r w:rsidRPr="00990489">
        <w:rPr>
          <w:rFonts w:asciiTheme="minorEastAsia" w:eastAsiaTheme="minorEastAsia" w:hAnsiTheme="minorEastAsia" w:cs="ＭＳ 明朝"/>
          <w:color w:val="000000" w:themeColor="text1"/>
        </w:rPr>
        <w:t>大学</w:t>
      </w:r>
      <w:r w:rsidR="00F065EA">
        <w:rPr>
          <w:rFonts w:asciiTheme="minorEastAsia" w:eastAsiaTheme="minorEastAsia" w:hAnsiTheme="minorEastAsia" w:cs="ＭＳ 明朝" w:hint="eastAsia"/>
          <w:color w:val="000000" w:themeColor="text1"/>
        </w:rPr>
        <w:t>病院</w:t>
      </w:r>
      <w:r w:rsidR="00FD645B" w:rsidRPr="00990489">
        <w:rPr>
          <w:rFonts w:asciiTheme="minorEastAsia" w:eastAsiaTheme="minorEastAsia" w:hAnsiTheme="minorEastAsia" w:cs="ＭＳ 明朝" w:hint="eastAsia"/>
          <w:color w:val="000000" w:themeColor="text1"/>
        </w:rPr>
        <w:t xml:space="preserve">　脳神経外科</w:t>
      </w:r>
      <w:r w:rsidRPr="00990489">
        <w:rPr>
          <w:rFonts w:asciiTheme="minorEastAsia" w:eastAsiaTheme="minorEastAsia" w:hAnsiTheme="minorEastAsia" w:cs="ＭＳ 明朝"/>
          <w:color w:val="000000" w:themeColor="text1"/>
        </w:rPr>
        <w:t xml:space="preserve">　</w:t>
      </w:r>
      <w:r w:rsidR="00FD645B" w:rsidRPr="00990489">
        <w:rPr>
          <w:rFonts w:asciiTheme="minorEastAsia" w:eastAsiaTheme="minorEastAsia" w:hAnsiTheme="minorEastAsia" w:cs="ＭＳ 明朝" w:hint="eastAsia"/>
          <w:color w:val="000000" w:themeColor="text1"/>
        </w:rPr>
        <w:t>杉生</w:t>
      </w:r>
      <w:r w:rsidR="00875A5A" w:rsidRPr="00990489">
        <w:rPr>
          <w:rFonts w:asciiTheme="minorEastAsia" w:eastAsiaTheme="minorEastAsia" w:hAnsiTheme="minorEastAsia" w:cs="ＭＳ 明朝" w:hint="eastAsia"/>
          <w:color w:val="000000" w:themeColor="text1"/>
        </w:rPr>
        <w:t xml:space="preserve"> </w:t>
      </w:r>
      <w:r w:rsidR="00FD645B" w:rsidRPr="00990489">
        <w:rPr>
          <w:rFonts w:asciiTheme="minorEastAsia" w:eastAsiaTheme="minorEastAsia" w:hAnsiTheme="minorEastAsia" w:cs="ＭＳ 明朝" w:hint="eastAsia"/>
          <w:color w:val="000000" w:themeColor="text1"/>
        </w:rPr>
        <w:t>憲志</w:t>
      </w:r>
    </w:p>
    <w:p w14:paraId="6BF79EBB" w14:textId="77777777" w:rsidR="00BB4B18" w:rsidRPr="006049C0" w:rsidRDefault="00BB4B18" w:rsidP="009A7833">
      <w:pPr>
        <w:ind w:leftChars="100" w:left="210" w:firstLineChars="100" w:firstLine="210"/>
        <w:rPr>
          <w:rFonts w:asciiTheme="minorEastAsia" w:eastAsiaTheme="minorEastAsia" w:hAnsiTheme="minorEastAsia"/>
          <w:color w:val="000000" w:themeColor="text1"/>
        </w:rPr>
      </w:pPr>
    </w:p>
    <w:p w14:paraId="2BD75AFE" w14:textId="1DE86B19" w:rsidR="009A7833" w:rsidRPr="006049C0" w:rsidRDefault="000C4384" w:rsidP="006049C0">
      <w:pPr>
        <w:ind w:firstLineChars="100" w:firstLine="211"/>
        <w:rPr>
          <w:rFonts w:asciiTheme="minorEastAsia" w:eastAsiaTheme="minorEastAsia" w:hAnsiTheme="minorEastAsia" w:cs="ＭＳ 明朝"/>
          <w:b/>
          <w:bCs/>
          <w:color w:val="000000" w:themeColor="text1"/>
        </w:rPr>
      </w:pPr>
      <w:r w:rsidRPr="006049C0">
        <w:rPr>
          <w:rFonts w:asciiTheme="minorEastAsia" w:eastAsiaTheme="minorEastAsia" w:hAnsiTheme="minorEastAsia" w:cs="ＭＳ 明朝" w:hint="eastAsia"/>
          <w:b/>
          <w:bCs/>
          <w:color w:val="000000" w:themeColor="text1"/>
        </w:rPr>
        <w:t>＜既存情報の提供のみを行う機関＞</w:t>
      </w:r>
    </w:p>
    <w:p w14:paraId="727E152D" w14:textId="67221398" w:rsidR="001140B1" w:rsidRPr="00B872AE" w:rsidRDefault="00261FFA" w:rsidP="00811D06">
      <w:pPr>
        <w:ind w:leftChars="200" w:left="567" w:hangingChars="70" w:hanging="147"/>
        <w:rPr>
          <w:rFonts w:asciiTheme="minorEastAsia" w:eastAsiaTheme="minorEastAsia" w:hAnsiTheme="minorEastAsia"/>
          <w:color w:val="FF0000"/>
        </w:rPr>
      </w:pPr>
      <w:r w:rsidRPr="006049C0">
        <w:rPr>
          <w:rFonts w:asciiTheme="minorEastAsia" w:eastAsiaTheme="minorEastAsia" w:hAnsiTheme="minorEastAsia" w:hint="eastAsia"/>
          <w:color w:val="000000" w:themeColor="text1"/>
        </w:rPr>
        <w:t xml:space="preserve">　</w:t>
      </w:r>
      <w:r w:rsidR="00811D06">
        <w:rPr>
          <w:rFonts w:asciiTheme="minorEastAsia" w:eastAsiaTheme="minorEastAsia" w:hAnsiTheme="minorEastAsia" w:hint="eastAsia"/>
          <w:color w:val="000000" w:themeColor="text1"/>
        </w:rPr>
        <w:t>リストのとおり</w:t>
      </w:r>
    </w:p>
    <w:p w14:paraId="742F547D" w14:textId="1176A5A0" w:rsidR="000C4384" w:rsidRPr="001140B1" w:rsidRDefault="000C4384" w:rsidP="000C4384">
      <w:pPr>
        <w:rPr>
          <w:rFonts w:asciiTheme="minorEastAsia" w:eastAsiaTheme="minorEastAsia" w:hAnsiTheme="minorEastAsia"/>
          <w:color w:val="000000" w:themeColor="text1"/>
        </w:rPr>
      </w:pPr>
    </w:p>
    <w:p w14:paraId="30CE81E6" w14:textId="78615839" w:rsidR="009A7833" w:rsidRDefault="009A7833" w:rsidP="00261FFA">
      <w:pPr>
        <w:rPr>
          <w:rFonts w:asciiTheme="minorEastAsia" w:eastAsiaTheme="minorEastAsia" w:hAnsiTheme="minorEastAsia"/>
          <w:color w:val="FF0000"/>
        </w:rPr>
      </w:pPr>
    </w:p>
    <w:sectPr w:rsidR="009A7833" w:rsidSect="00B11D99">
      <w:headerReference w:type="first" r:id="rId8"/>
      <w:pgSz w:w="11906" w:h="16838" w:code="9"/>
      <w:pgMar w:top="851" w:right="851" w:bottom="851" w:left="851" w:header="851" w:footer="992" w:gutter="0"/>
      <w:cols w:space="425"/>
      <w:titlePg/>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1DFD4" w14:textId="77777777" w:rsidR="00395D13" w:rsidRDefault="00395D13" w:rsidP="00041FBF">
      <w:pPr>
        <w:ind w:left="285"/>
      </w:pPr>
      <w:r>
        <w:separator/>
      </w:r>
    </w:p>
  </w:endnote>
  <w:endnote w:type="continuationSeparator" w:id="0">
    <w:p w14:paraId="0BE1CB1D" w14:textId="77777777" w:rsidR="00395D13" w:rsidRDefault="00395D13" w:rsidP="00041FBF">
      <w:pPr>
        <w:ind w:left="285"/>
      </w:pPr>
      <w:r>
        <w:continuationSeparator/>
      </w:r>
    </w:p>
  </w:endnote>
  <w:endnote w:type="continuationNotice" w:id="1">
    <w:p w14:paraId="753F1779" w14:textId="77777777" w:rsidR="00395D13" w:rsidRDefault="00395D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41C29" w14:textId="77777777" w:rsidR="00395D13" w:rsidRDefault="00395D13" w:rsidP="00041FBF">
      <w:pPr>
        <w:ind w:left="285"/>
      </w:pPr>
      <w:r>
        <w:separator/>
      </w:r>
    </w:p>
  </w:footnote>
  <w:footnote w:type="continuationSeparator" w:id="0">
    <w:p w14:paraId="715BC8F7" w14:textId="77777777" w:rsidR="00395D13" w:rsidRDefault="00395D13" w:rsidP="00041FBF">
      <w:pPr>
        <w:ind w:left="285"/>
      </w:pPr>
      <w:r>
        <w:continuationSeparator/>
      </w:r>
    </w:p>
  </w:footnote>
  <w:footnote w:type="continuationNotice" w:id="1">
    <w:p w14:paraId="653AD97F" w14:textId="77777777" w:rsidR="00395D13" w:rsidRDefault="00395D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EC23" w14:textId="77777777" w:rsidR="00ED1B16" w:rsidRDefault="00ED1B16" w:rsidP="00ED1B16">
    <w:pPr>
      <w:pStyle w:val="a8"/>
      <w:jc w:val="right"/>
    </w:pPr>
    <w:r>
      <w:rPr>
        <w:rFonts w:hint="eastAsia"/>
      </w:rPr>
      <w:t xml:space="preserve">作成日　</w:t>
    </w:r>
    <w:r>
      <w:rPr>
        <w:rFonts w:hint="eastAsia"/>
      </w:rPr>
      <w:t>202</w:t>
    </w:r>
    <w:r>
      <w:t>3</w:t>
    </w:r>
    <w:r>
      <w:rPr>
        <w:rFonts w:hint="eastAsia"/>
      </w:rPr>
      <w:t>年</w:t>
    </w:r>
    <w:r>
      <w:rPr>
        <w:rFonts w:hint="eastAsia"/>
      </w:rPr>
      <w:t>7</w:t>
    </w:r>
    <w:r>
      <w:rPr>
        <w:rFonts w:hint="eastAsia"/>
      </w:rPr>
      <w:t>月</w:t>
    </w:r>
    <w:r>
      <w:rPr>
        <w:rFonts w:hint="eastAsia"/>
      </w:rPr>
      <w:t>2</w:t>
    </w:r>
    <w:r>
      <w:t>1</w:t>
    </w:r>
    <w:r>
      <w:rPr>
        <w:rFonts w:hint="eastAsia"/>
      </w:rPr>
      <w:t>日</w:t>
    </w:r>
  </w:p>
  <w:p w14:paraId="4821F6A5" w14:textId="77777777" w:rsidR="00ED1B16" w:rsidRDefault="00ED1B16" w:rsidP="00ED1B16">
    <w:pPr>
      <w:pStyle w:val="a8"/>
      <w:jc w:val="right"/>
    </w:pPr>
    <w:r>
      <w:rPr>
        <w:rFonts w:hint="eastAsia"/>
      </w:rPr>
      <w:t xml:space="preserve">　第</w:t>
    </w:r>
    <w:r>
      <w:rPr>
        <w:rFonts w:hint="eastAsia"/>
      </w:rPr>
      <w:t>1</w:t>
    </w:r>
    <w:r>
      <w:t>.0</w:t>
    </w:r>
    <w:r>
      <w:rPr>
        <w:rFonts w:hint="eastAsia"/>
      </w:rPr>
      <w:t>版作成</w:t>
    </w:r>
  </w:p>
  <w:p w14:paraId="4C5884F7" w14:textId="2DF26E5B" w:rsidR="00B11D99" w:rsidRDefault="00B11D99" w:rsidP="00B11D99">
    <w:pPr>
      <w:pStyle w:val="a8"/>
      <w:jc w:val="right"/>
    </w:pPr>
    <w:r>
      <w:rPr>
        <w:rFonts w:hint="eastAsia"/>
      </w:rPr>
      <w:t>情報公開文書様式</w:t>
    </w:r>
    <w:r>
      <w:rPr>
        <w:rFonts w:hint="eastAsia"/>
      </w:rPr>
      <w:t>2022</w:t>
    </w:r>
    <w:r>
      <w:rPr>
        <w:rFonts w:hint="eastAsia"/>
      </w:rPr>
      <w:t>年</w:t>
    </w:r>
    <w:r>
      <w:rPr>
        <w:rFonts w:hint="eastAsia"/>
      </w:rPr>
      <w:t>12</w:t>
    </w:r>
    <w:r>
      <w:rPr>
        <w:rFonts w:hint="eastAsia"/>
      </w:rPr>
      <w:t>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16323"/>
    <w:multiLevelType w:val="hybridMultilevel"/>
    <w:tmpl w:val="9D30CD8A"/>
    <w:lvl w:ilvl="0" w:tplc="6A8CE3B0">
      <w:start w:val="1"/>
      <w:numFmt w:val="decimalFullWidth"/>
      <w:lvlText w:val="例%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982540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defaultTabStop w:val="840"/>
  <w:drawingGridHorizontalSpacing w:val="105"/>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0ED"/>
    <w:rsid w:val="00002C5B"/>
    <w:rsid w:val="00011D51"/>
    <w:rsid w:val="0004088C"/>
    <w:rsid w:val="00041FBF"/>
    <w:rsid w:val="000442ED"/>
    <w:rsid w:val="000500B4"/>
    <w:rsid w:val="00056F3B"/>
    <w:rsid w:val="00062400"/>
    <w:rsid w:val="00074973"/>
    <w:rsid w:val="00095420"/>
    <w:rsid w:val="000975ED"/>
    <w:rsid w:val="000A4D63"/>
    <w:rsid w:val="000A74AA"/>
    <w:rsid w:val="000A7E35"/>
    <w:rsid w:val="000B0170"/>
    <w:rsid w:val="000B3B9C"/>
    <w:rsid w:val="000C2777"/>
    <w:rsid w:val="000C3D2F"/>
    <w:rsid w:val="000C4384"/>
    <w:rsid w:val="000D333F"/>
    <w:rsid w:val="000D5178"/>
    <w:rsid w:val="000F6A57"/>
    <w:rsid w:val="00103F85"/>
    <w:rsid w:val="001140B1"/>
    <w:rsid w:val="0011434F"/>
    <w:rsid w:val="0013132C"/>
    <w:rsid w:val="00162871"/>
    <w:rsid w:val="001862A6"/>
    <w:rsid w:val="00191C63"/>
    <w:rsid w:val="001A0825"/>
    <w:rsid w:val="001A45BF"/>
    <w:rsid w:val="001A60A4"/>
    <w:rsid w:val="001B2FC8"/>
    <w:rsid w:val="001D20FA"/>
    <w:rsid w:val="001F4B20"/>
    <w:rsid w:val="00202CF1"/>
    <w:rsid w:val="00203394"/>
    <w:rsid w:val="00205606"/>
    <w:rsid w:val="00215184"/>
    <w:rsid w:val="002151CB"/>
    <w:rsid w:val="00245BC6"/>
    <w:rsid w:val="00247F58"/>
    <w:rsid w:val="00261FFA"/>
    <w:rsid w:val="00270AD3"/>
    <w:rsid w:val="002B52E1"/>
    <w:rsid w:val="002B7B67"/>
    <w:rsid w:val="002D2D94"/>
    <w:rsid w:val="002D464E"/>
    <w:rsid w:val="002D5526"/>
    <w:rsid w:val="002D5C17"/>
    <w:rsid w:val="002F28EF"/>
    <w:rsid w:val="002F6836"/>
    <w:rsid w:val="0030632A"/>
    <w:rsid w:val="00326760"/>
    <w:rsid w:val="00335915"/>
    <w:rsid w:val="00345F9B"/>
    <w:rsid w:val="003676A3"/>
    <w:rsid w:val="00372AE8"/>
    <w:rsid w:val="0038270D"/>
    <w:rsid w:val="00394F48"/>
    <w:rsid w:val="00395D13"/>
    <w:rsid w:val="003A2896"/>
    <w:rsid w:val="003A5219"/>
    <w:rsid w:val="003A5529"/>
    <w:rsid w:val="003B2BBF"/>
    <w:rsid w:val="003B46A3"/>
    <w:rsid w:val="003E3ED4"/>
    <w:rsid w:val="003F4B1A"/>
    <w:rsid w:val="00400878"/>
    <w:rsid w:val="00400E2E"/>
    <w:rsid w:val="004157DB"/>
    <w:rsid w:val="00415F32"/>
    <w:rsid w:val="00420153"/>
    <w:rsid w:val="004310E3"/>
    <w:rsid w:val="004504FE"/>
    <w:rsid w:val="0045704F"/>
    <w:rsid w:val="00470442"/>
    <w:rsid w:val="00480C10"/>
    <w:rsid w:val="004828FC"/>
    <w:rsid w:val="00492BA2"/>
    <w:rsid w:val="00497DC3"/>
    <w:rsid w:val="004A356C"/>
    <w:rsid w:val="004B268C"/>
    <w:rsid w:val="004C0FBA"/>
    <w:rsid w:val="004C6A59"/>
    <w:rsid w:val="004D3ABE"/>
    <w:rsid w:val="0051176C"/>
    <w:rsid w:val="0051206B"/>
    <w:rsid w:val="0051558B"/>
    <w:rsid w:val="0051627E"/>
    <w:rsid w:val="00521C23"/>
    <w:rsid w:val="00523854"/>
    <w:rsid w:val="0053697E"/>
    <w:rsid w:val="005452E9"/>
    <w:rsid w:val="00551135"/>
    <w:rsid w:val="005772FA"/>
    <w:rsid w:val="00582879"/>
    <w:rsid w:val="005836AF"/>
    <w:rsid w:val="00595F1A"/>
    <w:rsid w:val="005A474D"/>
    <w:rsid w:val="005A5C32"/>
    <w:rsid w:val="005A6814"/>
    <w:rsid w:val="005A7F24"/>
    <w:rsid w:val="005B4563"/>
    <w:rsid w:val="005D132F"/>
    <w:rsid w:val="005D45CD"/>
    <w:rsid w:val="006049C0"/>
    <w:rsid w:val="00620463"/>
    <w:rsid w:val="006357DA"/>
    <w:rsid w:val="00635A50"/>
    <w:rsid w:val="006454B6"/>
    <w:rsid w:val="006561B4"/>
    <w:rsid w:val="00656550"/>
    <w:rsid w:val="00663714"/>
    <w:rsid w:val="00680CE1"/>
    <w:rsid w:val="006913F5"/>
    <w:rsid w:val="006A0173"/>
    <w:rsid w:val="006B6BB6"/>
    <w:rsid w:val="006C081E"/>
    <w:rsid w:val="006E0C63"/>
    <w:rsid w:val="006F1432"/>
    <w:rsid w:val="006F3C27"/>
    <w:rsid w:val="006F4718"/>
    <w:rsid w:val="00711CCC"/>
    <w:rsid w:val="00713779"/>
    <w:rsid w:val="00734EA4"/>
    <w:rsid w:val="00742954"/>
    <w:rsid w:val="007459AB"/>
    <w:rsid w:val="007506EF"/>
    <w:rsid w:val="00777B6C"/>
    <w:rsid w:val="00783C28"/>
    <w:rsid w:val="007932C3"/>
    <w:rsid w:val="007A31C5"/>
    <w:rsid w:val="007B0E17"/>
    <w:rsid w:val="007B4545"/>
    <w:rsid w:val="007C240F"/>
    <w:rsid w:val="007C2BAE"/>
    <w:rsid w:val="007D0676"/>
    <w:rsid w:val="007E025C"/>
    <w:rsid w:val="00806E73"/>
    <w:rsid w:val="00811D06"/>
    <w:rsid w:val="0081527B"/>
    <w:rsid w:val="00815DCE"/>
    <w:rsid w:val="00842F2D"/>
    <w:rsid w:val="00845FDC"/>
    <w:rsid w:val="00851820"/>
    <w:rsid w:val="00863B07"/>
    <w:rsid w:val="0086722D"/>
    <w:rsid w:val="00875A5A"/>
    <w:rsid w:val="0087739F"/>
    <w:rsid w:val="008808B0"/>
    <w:rsid w:val="00884216"/>
    <w:rsid w:val="0089244D"/>
    <w:rsid w:val="008B359F"/>
    <w:rsid w:val="008B7F86"/>
    <w:rsid w:val="008D40F3"/>
    <w:rsid w:val="008E45C0"/>
    <w:rsid w:val="008F5D40"/>
    <w:rsid w:val="00927C9C"/>
    <w:rsid w:val="0095086F"/>
    <w:rsid w:val="009806CD"/>
    <w:rsid w:val="00983FE3"/>
    <w:rsid w:val="009862C2"/>
    <w:rsid w:val="00987979"/>
    <w:rsid w:val="00990489"/>
    <w:rsid w:val="009A0A97"/>
    <w:rsid w:val="009A33FE"/>
    <w:rsid w:val="009A7833"/>
    <w:rsid w:val="009D23A7"/>
    <w:rsid w:val="00A30644"/>
    <w:rsid w:val="00A326CD"/>
    <w:rsid w:val="00A35BC2"/>
    <w:rsid w:val="00A50824"/>
    <w:rsid w:val="00A60071"/>
    <w:rsid w:val="00A62DAC"/>
    <w:rsid w:val="00A650DB"/>
    <w:rsid w:val="00A66BA0"/>
    <w:rsid w:val="00A840C4"/>
    <w:rsid w:val="00A844B2"/>
    <w:rsid w:val="00A84CBB"/>
    <w:rsid w:val="00A91557"/>
    <w:rsid w:val="00AB4D3F"/>
    <w:rsid w:val="00AE08A9"/>
    <w:rsid w:val="00AE73E9"/>
    <w:rsid w:val="00B01B9A"/>
    <w:rsid w:val="00B04133"/>
    <w:rsid w:val="00B11565"/>
    <w:rsid w:val="00B11D99"/>
    <w:rsid w:val="00B1442B"/>
    <w:rsid w:val="00B152A8"/>
    <w:rsid w:val="00B177D0"/>
    <w:rsid w:val="00B20523"/>
    <w:rsid w:val="00B22669"/>
    <w:rsid w:val="00B24D92"/>
    <w:rsid w:val="00B3016E"/>
    <w:rsid w:val="00B3054F"/>
    <w:rsid w:val="00B30958"/>
    <w:rsid w:val="00B63422"/>
    <w:rsid w:val="00B85F27"/>
    <w:rsid w:val="00B872AE"/>
    <w:rsid w:val="00B94C47"/>
    <w:rsid w:val="00BB07AA"/>
    <w:rsid w:val="00BB4B18"/>
    <w:rsid w:val="00BE3DB5"/>
    <w:rsid w:val="00BE590F"/>
    <w:rsid w:val="00C020C9"/>
    <w:rsid w:val="00C06E20"/>
    <w:rsid w:val="00C13641"/>
    <w:rsid w:val="00C15CC7"/>
    <w:rsid w:val="00C412A1"/>
    <w:rsid w:val="00C44EB8"/>
    <w:rsid w:val="00C52B00"/>
    <w:rsid w:val="00C570CD"/>
    <w:rsid w:val="00C634B7"/>
    <w:rsid w:val="00C74AA3"/>
    <w:rsid w:val="00C803FA"/>
    <w:rsid w:val="00C911C2"/>
    <w:rsid w:val="00C92B50"/>
    <w:rsid w:val="00C941A1"/>
    <w:rsid w:val="00C971D3"/>
    <w:rsid w:val="00CA0101"/>
    <w:rsid w:val="00CC45FC"/>
    <w:rsid w:val="00CC4FF4"/>
    <w:rsid w:val="00CC737C"/>
    <w:rsid w:val="00CD7691"/>
    <w:rsid w:val="00CE2502"/>
    <w:rsid w:val="00CF3197"/>
    <w:rsid w:val="00D133C4"/>
    <w:rsid w:val="00D239F3"/>
    <w:rsid w:val="00D2479E"/>
    <w:rsid w:val="00D718E0"/>
    <w:rsid w:val="00D73B52"/>
    <w:rsid w:val="00D74D71"/>
    <w:rsid w:val="00D777AD"/>
    <w:rsid w:val="00D8050F"/>
    <w:rsid w:val="00D83025"/>
    <w:rsid w:val="00D84E73"/>
    <w:rsid w:val="00D927F0"/>
    <w:rsid w:val="00D9606F"/>
    <w:rsid w:val="00DB0475"/>
    <w:rsid w:val="00DB41FF"/>
    <w:rsid w:val="00DC52A8"/>
    <w:rsid w:val="00DD0E1B"/>
    <w:rsid w:val="00DF5CC4"/>
    <w:rsid w:val="00E1134D"/>
    <w:rsid w:val="00E2575B"/>
    <w:rsid w:val="00E25EEC"/>
    <w:rsid w:val="00E57731"/>
    <w:rsid w:val="00E73916"/>
    <w:rsid w:val="00E76464"/>
    <w:rsid w:val="00E7658B"/>
    <w:rsid w:val="00E97B41"/>
    <w:rsid w:val="00EC156C"/>
    <w:rsid w:val="00ED1B16"/>
    <w:rsid w:val="00ED3D49"/>
    <w:rsid w:val="00EE7C16"/>
    <w:rsid w:val="00EF0EDA"/>
    <w:rsid w:val="00F065EA"/>
    <w:rsid w:val="00F24345"/>
    <w:rsid w:val="00F320ED"/>
    <w:rsid w:val="00F3433C"/>
    <w:rsid w:val="00F43310"/>
    <w:rsid w:val="00F44E81"/>
    <w:rsid w:val="00F53B4F"/>
    <w:rsid w:val="00F5441E"/>
    <w:rsid w:val="00FA5DF6"/>
    <w:rsid w:val="00FC211C"/>
    <w:rsid w:val="00FD6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8AC44AA"/>
  <w15:docId w15:val="{E99C6854-65FA-4DCF-906A-352DF452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20ED"/>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styleId="1">
    <w:name w:val="heading 1"/>
    <w:basedOn w:val="a"/>
    <w:next w:val="a"/>
    <w:link w:val="10"/>
    <w:uiPriority w:val="9"/>
    <w:qFormat/>
    <w:rsid w:val="00E76464"/>
    <w:pPr>
      <w:ind w:left="285"/>
      <w:outlineLvl w:val="0"/>
    </w:pPr>
    <w:rPr>
      <w:rFonts w:asciiTheme="majorEastAsia" w:eastAsiaTheme="majorEastAsia" w:hAnsiTheme="majorEastAsia"/>
      <w:b/>
    </w:rPr>
  </w:style>
  <w:style w:type="paragraph" w:styleId="2">
    <w:name w:val="heading 2"/>
    <w:basedOn w:val="a"/>
    <w:next w:val="a"/>
    <w:link w:val="20"/>
    <w:uiPriority w:val="9"/>
    <w:unhideWhenUsed/>
    <w:qFormat/>
    <w:rsid w:val="00E76464"/>
    <w:pPr>
      <w:ind w:left="285"/>
      <w:outlineLvl w:val="1"/>
    </w:pPr>
    <w:rPr>
      <w:rFonts w:ascii="ＭＳ 明朝" w:eastAsiaTheme="majorEastAsia" w:hAnsi="ＭＳ 明朝"/>
      <w:b/>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F320ED"/>
    <w:rPr>
      <w:sz w:val="18"/>
      <w:szCs w:val="18"/>
    </w:rPr>
  </w:style>
  <w:style w:type="paragraph" w:styleId="a4">
    <w:name w:val="annotation text"/>
    <w:basedOn w:val="a"/>
    <w:link w:val="a5"/>
    <w:semiHidden/>
    <w:rsid w:val="00F320ED"/>
    <w:pPr>
      <w:jc w:val="left"/>
    </w:pPr>
  </w:style>
  <w:style w:type="character" w:customStyle="1" w:styleId="a5">
    <w:name w:val="コメント文字列 (文字)"/>
    <w:basedOn w:val="a0"/>
    <w:link w:val="a4"/>
    <w:semiHidden/>
    <w:rsid w:val="00F320ED"/>
    <w:rPr>
      <w:rFonts w:ascii="Times New Roman" w:eastAsia="ＭＳ 明朝" w:hAnsi="Times New Roman" w:cs="Times New Roman"/>
      <w:color w:val="000000"/>
      <w:kern w:val="0"/>
      <w:szCs w:val="21"/>
    </w:rPr>
  </w:style>
  <w:style w:type="paragraph" w:styleId="a6">
    <w:name w:val="Balloon Text"/>
    <w:basedOn w:val="a"/>
    <w:link w:val="a7"/>
    <w:uiPriority w:val="99"/>
    <w:semiHidden/>
    <w:unhideWhenUsed/>
    <w:rsid w:val="00F320E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320ED"/>
    <w:rPr>
      <w:rFonts w:asciiTheme="majorHAnsi" w:eastAsiaTheme="majorEastAsia" w:hAnsiTheme="majorHAnsi" w:cstheme="majorBidi"/>
      <w:color w:val="000000"/>
      <w:kern w:val="0"/>
      <w:sz w:val="18"/>
      <w:szCs w:val="18"/>
    </w:rPr>
  </w:style>
  <w:style w:type="paragraph" w:styleId="a8">
    <w:name w:val="header"/>
    <w:basedOn w:val="a"/>
    <w:link w:val="a9"/>
    <w:unhideWhenUsed/>
    <w:rsid w:val="00041FBF"/>
    <w:pPr>
      <w:tabs>
        <w:tab w:val="center" w:pos="4252"/>
        <w:tab w:val="right" w:pos="8504"/>
      </w:tabs>
      <w:snapToGrid w:val="0"/>
    </w:pPr>
  </w:style>
  <w:style w:type="character" w:customStyle="1" w:styleId="a9">
    <w:name w:val="ヘッダー (文字)"/>
    <w:basedOn w:val="a0"/>
    <w:link w:val="a8"/>
    <w:rsid w:val="00041FBF"/>
    <w:rPr>
      <w:rFonts w:ascii="Times New Roman" w:eastAsia="ＭＳ 明朝" w:hAnsi="Times New Roman" w:cs="Times New Roman"/>
      <w:color w:val="000000"/>
      <w:kern w:val="0"/>
      <w:szCs w:val="21"/>
    </w:rPr>
  </w:style>
  <w:style w:type="paragraph" w:styleId="aa">
    <w:name w:val="footer"/>
    <w:basedOn w:val="a"/>
    <w:link w:val="ab"/>
    <w:uiPriority w:val="99"/>
    <w:unhideWhenUsed/>
    <w:rsid w:val="00041FBF"/>
    <w:pPr>
      <w:tabs>
        <w:tab w:val="center" w:pos="4252"/>
        <w:tab w:val="right" w:pos="8504"/>
      </w:tabs>
      <w:snapToGrid w:val="0"/>
    </w:pPr>
  </w:style>
  <w:style w:type="character" w:customStyle="1" w:styleId="ab">
    <w:name w:val="フッター (文字)"/>
    <w:basedOn w:val="a0"/>
    <w:link w:val="aa"/>
    <w:uiPriority w:val="99"/>
    <w:rsid w:val="00041FBF"/>
    <w:rPr>
      <w:rFonts w:ascii="Times New Roman" w:eastAsia="ＭＳ 明朝" w:hAnsi="Times New Roman" w:cs="Times New Roman"/>
      <w:color w:val="000000"/>
      <w:kern w:val="0"/>
      <w:szCs w:val="21"/>
    </w:rPr>
  </w:style>
  <w:style w:type="paragraph" w:styleId="ac">
    <w:name w:val="annotation subject"/>
    <w:basedOn w:val="a4"/>
    <w:next w:val="a4"/>
    <w:link w:val="ad"/>
    <w:uiPriority w:val="99"/>
    <w:semiHidden/>
    <w:unhideWhenUsed/>
    <w:rsid w:val="00711CCC"/>
    <w:rPr>
      <w:b/>
      <w:bCs/>
    </w:rPr>
  </w:style>
  <w:style w:type="character" w:customStyle="1" w:styleId="ad">
    <w:name w:val="コメント内容 (文字)"/>
    <w:basedOn w:val="a5"/>
    <w:link w:val="ac"/>
    <w:uiPriority w:val="99"/>
    <w:semiHidden/>
    <w:rsid w:val="00711CCC"/>
    <w:rPr>
      <w:rFonts w:ascii="Times New Roman" w:eastAsia="ＭＳ 明朝" w:hAnsi="Times New Roman" w:cs="Times New Roman"/>
      <w:b/>
      <w:bCs/>
      <w:color w:val="000000"/>
      <w:kern w:val="0"/>
      <w:szCs w:val="21"/>
    </w:rPr>
  </w:style>
  <w:style w:type="paragraph" w:styleId="ae">
    <w:name w:val="Revision"/>
    <w:hidden/>
    <w:uiPriority w:val="99"/>
    <w:semiHidden/>
    <w:rsid w:val="00D74D71"/>
    <w:rPr>
      <w:rFonts w:ascii="Times New Roman" w:eastAsia="ＭＳ 明朝" w:hAnsi="Times New Roman" w:cs="Times New Roman"/>
      <w:color w:val="000000"/>
      <w:kern w:val="0"/>
      <w:szCs w:val="21"/>
    </w:rPr>
  </w:style>
  <w:style w:type="paragraph" w:customStyle="1" w:styleId="af">
    <w:name w:val="注意"/>
    <w:link w:val="af0"/>
    <w:qFormat/>
    <w:rsid w:val="002F28EF"/>
    <w:pPr>
      <w:ind w:left="100" w:hangingChars="100" w:hanging="100"/>
    </w:pPr>
    <w:rPr>
      <w:rFonts w:ascii="Times New Roman" w:eastAsiaTheme="majorEastAsia" w:hAnsi="ＭＳ 明朝" w:cs="Times New Roman"/>
      <w:color w:val="FF0000"/>
      <w:kern w:val="0"/>
      <w:szCs w:val="21"/>
    </w:rPr>
  </w:style>
  <w:style w:type="character" w:customStyle="1" w:styleId="af0">
    <w:name w:val="注意 (文字)"/>
    <w:basedOn w:val="a0"/>
    <w:link w:val="af"/>
    <w:rsid w:val="002F28EF"/>
    <w:rPr>
      <w:rFonts w:ascii="Times New Roman" w:eastAsiaTheme="majorEastAsia" w:hAnsi="ＭＳ 明朝" w:cs="Times New Roman"/>
      <w:color w:val="FF0000"/>
      <w:kern w:val="0"/>
      <w:szCs w:val="21"/>
    </w:rPr>
  </w:style>
  <w:style w:type="character" w:customStyle="1" w:styleId="10">
    <w:name w:val="見出し 1 (文字)"/>
    <w:basedOn w:val="a0"/>
    <w:link w:val="1"/>
    <w:uiPriority w:val="9"/>
    <w:rsid w:val="00E76464"/>
    <w:rPr>
      <w:rFonts w:asciiTheme="majorEastAsia" w:eastAsiaTheme="majorEastAsia" w:hAnsiTheme="majorEastAsia" w:cs="Times New Roman"/>
      <w:b/>
      <w:color w:val="000000"/>
      <w:kern w:val="0"/>
      <w:szCs w:val="21"/>
    </w:rPr>
  </w:style>
  <w:style w:type="character" w:customStyle="1" w:styleId="20">
    <w:name w:val="見出し 2 (文字)"/>
    <w:basedOn w:val="a0"/>
    <w:link w:val="2"/>
    <w:uiPriority w:val="9"/>
    <w:rsid w:val="00E76464"/>
    <w:rPr>
      <w:rFonts w:ascii="ＭＳ 明朝" w:eastAsiaTheme="majorEastAsia" w:hAnsi="ＭＳ 明朝" w:cs="Times New Roman"/>
      <w:b/>
      <w:kern w:val="0"/>
      <w:szCs w:val="21"/>
    </w:rPr>
  </w:style>
  <w:style w:type="character" w:styleId="af1">
    <w:name w:val="Hyperlink"/>
    <w:basedOn w:val="a0"/>
    <w:uiPriority w:val="99"/>
    <w:unhideWhenUsed/>
    <w:rsid w:val="001A60A4"/>
    <w:rPr>
      <w:color w:val="0000FF" w:themeColor="hyperlink"/>
      <w:u w:val="single"/>
    </w:rPr>
  </w:style>
  <w:style w:type="paragraph" w:customStyle="1" w:styleId="af2">
    <w:name w:val="注意書き"/>
    <w:basedOn w:val="a"/>
    <w:link w:val="af3"/>
    <w:uiPriority w:val="1"/>
    <w:qFormat/>
    <w:rsid w:val="000D5178"/>
    <w:pPr>
      <w:overflowPunct/>
      <w:adjustRightInd/>
      <w:ind w:leftChars="350" w:left="990" w:rightChars="100" w:right="220" w:hangingChars="100" w:hanging="220"/>
      <w:jc w:val="left"/>
      <w:textAlignment w:val="auto"/>
    </w:pPr>
    <w:rPr>
      <w:rFonts w:ascii="ＭＳ 明朝" w:hAnsi="HG丸ｺﾞｼｯｸM-PRO" w:cs="HG丸ｺﾞｼｯｸM-PRO"/>
      <w:color w:val="FF0000"/>
      <w:sz w:val="22"/>
      <w:szCs w:val="22"/>
    </w:rPr>
  </w:style>
  <w:style w:type="character" w:customStyle="1" w:styleId="af3">
    <w:name w:val="注意書き (文字)"/>
    <w:basedOn w:val="a0"/>
    <w:link w:val="af2"/>
    <w:uiPriority w:val="1"/>
    <w:rsid w:val="000D5178"/>
    <w:rPr>
      <w:rFonts w:ascii="ＭＳ 明朝" w:eastAsia="ＭＳ 明朝" w:hAnsi="HG丸ｺﾞｼｯｸM-PRO" w:cs="HG丸ｺﾞｼｯｸM-PRO"/>
      <w:color w:val="FF0000"/>
      <w:kern w:val="0"/>
      <w:sz w:val="22"/>
    </w:rPr>
  </w:style>
  <w:style w:type="paragraph" w:styleId="af4">
    <w:name w:val="List Paragraph"/>
    <w:basedOn w:val="a"/>
    <w:uiPriority w:val="34"/>
    <w:qFormat/>
    <w:rsid w:val="00AE08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633625">
      <w:bodyDiv w:val="1"/>
      <w:marLeft w:val="0"/>
      <w:marRight w:val="0"/>
      <w:marTop w:val="0"/>
      <w:marBottom w:val="0"/>
      <w:divBdr>
        <w:top w:val="none" w:sz="0" w:space="0" w:color="auto"/>
        <w:left w:val="none" w:sz="0" w:space="0" w:color="auto"/>
        <w:bottom w:val="none" w:sz="0" w:space="0" w:color="auto"/>
        <w:right w:val="none" w:sz="0" w:space="0" w:color="auto"/>
      </w:divBdr>
    </w:div>
    <w:div w:id="1087575410">
      <w:bodyDiv w:val="1"/>
      <w:marLeft w:val="0"/>
      <w:marRight w:val="0"/>
      <w:marTop w:val="0"/>
      <w:marBottom w:val="0"/>
      <w:divBdr>
        <w:top w:val="none" w:sz="0" w:space="0" w:color="auto"/>
        <w:left w:val="none" w:sz="0" w:space="0" w:color="auto"/>
        <w:bottom w:val="none" w:sz="0" w:space="0" w:color="auto"/>
        <w:right w:val="none" w:sz="0" w:space="0" w:color="auto"/>
      </w:divBdr>
    </w:div>
    <w:div w:id="1509371161">
      <w:bodyDiv w:val="1"/>
      <w:marLeft w:val="0"/>
      <w:marRight w:val="0"/>
      <w:marTop w:val="0"/>
      <w:marBottom w:val="0"/>
      <w:divBdr>
        <w:top w:val="none" w:sz="0" w:space="0" w:color="auto"/>
        <w:left w:val="none" w:sz="0" w:space="0" w:color="auto"/>
        <w:bottom w:val="none" w:sz="0" w:space="0" w:color="auto"/>
        <w:right w:val="none" w:sz="0" w:space="0" w:color="auto"/>
      </w:divBdr>
    </w:div>
    <w:div w:id="192807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CA752-5396-41E1-BF44-4B264513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352</Words>
  <Characters>2012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谷井 遥</dc:creator>
  <cp:lastModifiedBy>善光 阿久津</cp:lastModifiedBy>
  <cp:revision>4</cp:revision>
  <cp:lastPrinted>2023-08-29T06:21:00Z</cp:lastPrinted>
  <dcterms:created xsi:type="dcterms:W3CDTF">2023-09-22T00:34:00Z</dcterms:created>
  <dcterms:modified xsi:type="dcterms:W3CDTF">2023-10-18T06:10:00Z</dcterms:modified>
  <cp:version/>
</cp:coreProperties>
</file>